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43" w:rsidRDefault="007E7E0F">
      <w:r>
        <w:t>Pripr</w:t>
      </w:r>
      <w:r w:rsidR="00FB7B6B">
        <w:t>ema za sat: Nejednoliko i jednoliko gibanje</w:t>
      </w:r>
    </w:p>
    <w:p w:rsidR="007E7E0F" w:rsidRDefault="007E7E0F">
      <w:r>
        <w:t>Planirani broj sati: 2 školska sata</w:t>
      </w:r>
    </w:p>
    <w:p w:rsidR="007E7E0F" w:rsidRDefault="007E7E0F">
      <w:r>
        <w:t xml:space="preserve">Ishod: </w:t>
      </w:r>
      <w:r w:rsidRPr="007E7E0F">
        <w:t>FIZ SŠ C.1.</w:t>
      </w:r>
      <w:r>
        <w:t>1. Analizira pravocrtno gibanje</w:t>
      </w:r>
    </w:p>
    <w:p w:rsidR="007E7E0F" w:rsidRDefault="007E7E0F">
      <w:r>
        <w:t>Razrada</w:t>
      </w:r>
      <w:r w:rsidR="00FB7B6B">
        <w:t xml:space="preserve"> ishoda: </w:t>
      </w:r>
    </w:p>
    <w:p w:rsidR="00FB7B6B" w:rsidRDefault="00FB7B6B" w:rsidP="00FB7B6B">
      <w:pPr>
        <w:pStyle w:val="Odlomakpopisa"/>
        <w:numPr>
          <w:ilvl w:val="0"/>
          <w:numId w:val="4"/>
        </w:numPr>
      </w:pPr>
      <w:r>
        <w:t>Opisuje nejednoliko gibanje pomoću brzine, puta i vremena</w:t>
      </w:r>
    </w:p>
    <w:p w:rsidR="00FB7B6B" w:rsidRDefault="00FB7B6B" w:rsidP="00FB7B6B">
      <w:pPr>
        <w:pStyle w:val="Odlomakpopisa"/>
        <w:numPr>
          <w:ilvl w:val="0"/>
          <w:numId w:val="4"/>
        </w:numPr>
      </w:pPr>
      <w:r>
        <w:t>Opisuje jednoliko gibanje pomoću brzine, puta i vremena</w:t>
      </w:r>
    </w:p>
    <w:p w:rsidR="00FB7B6B" w:rsidRDefault="00FB7B6B" w:rsidP="00FB7B6B">
      <w:pPr>
        <w:pStyle w:val="Odlomakpopisa"/>
        <w:numPr>
          <w:ilvl w:val="0"/>
          <w:numId w:val="4"/>
        </w:numPr>
      </w:pPr>
      <w:r>
        <w:t>Opisuje srednju brzinu</w:t>
      </w:r>
    </w:p>
    <w:p w:rsidR="00FB7B6B" w:rsidRDefault="00FB7B6B" w:rsidP="00FB7B6B">
      <w:pPr>
        <w:pStyle w:val="Odlomakpopisa"/>
        <w:numPr>
          <w:ilvl w:val="0"/>
          <w:numId w:val="4"/>
        </w:numPr>
      </w:pPr>
      <w:r>
        <w:t>Opisuje trenutnu brzinu</w:t>
      </w:r>
    </w:p>
    <w:p w:rsidR="00F132AE" w:rsidRDefault="00F132AE" w:rsidP="00FB7B6B">
      <w:pPr>
        <w:pStyle w:val="Odlomakpopisa"/>
        <w:numPr>
          <w:ilvl w:val="0"/>
          <w:numId w:val="4"/>
        </w:numPr>
      </w:pPr>
      <w:r>
        <w:t>Grafički prikazuje ovisnost srednje brzine o vremenu</w:t>
      </w:r>
    </w:p>
    <w:p w:rsidR="007E7E0F" w:rsidRDefault="007E7E0F" w:rsidP="007E7E0F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7E7E0F" w:rsidTr="00F67033">
        <w:tc>
          <w:tcPr>
            <w:tcW w:w="6091" w:type="dxa"/>
          </w:tcPr>
          <w:p w:rsidR="007E7E0F" w:rsidRDefault="007E7E0F" w:rsidP="007E7E0F">
            <w:r>
              <w:t>Aktivnosti nastavnika</w:t>
            </w:r>
          </w:p>
        </w:tc>
        <w:tc>
          <w:tcPr>
            <w:tcW w:w="4365" w:type="dxa"/>
          </w:tcPr>
          <w:p w:rsidR="007E7E0F" w:rsidRDefault="007E7E0F" w:rsidP="007E7E0F">
            <w:r>
              <w:t>Aktivnosti učenika</w:t>
            </w:r>
          </w:p>
        </w:tc>
      </w:tr>
      <w:tr w:rsidR="004274AB" w:rsidTr="00F67033">
        <w:tc>
          <w:tcPr>
            <w:tcW w:w="6091" w:type="dxa"/>
          </w:tcPr>
          <w:p w:rsidR="00CA6D5F" w:rsidRDefault="000F4F26" w:rsidP="00CA6D5F">
            <w:r>
              <w:t xml:space="preserve">Ulazna kartica: </w:t>
            </w:r>
          </w:p>
          <w:p w:rsidR="00FB7B6B" w:rsidRDefault="00FB7B6B" w:rsidP="000F4F26">
            <w:r>
              <w:t>1.Ana i Petar trče na ravnom dijelu atletske staze.</w:t>
            </w:r>
          </w:p>
          <w:p w:rsidR="00FB7B6B" w:rsidRDefault="00FB7B6B" w:rsidP="000F4F26">
            <w:r>
              <w:t>a) Koje sve veličine treba izmjeriti ili izračunati da bi njihovo gibanje bilo potpuno opisano?</w:t>
            </w:r>
          </w:p>
          <w:p w:rsidR="00FB7B6B" w:rsidRDefault="00FB7B6B" w:rsidP="000F4F26">
            <w:r>
              <w:t>b)Evo podataka za Anu:</w:t>
            </w:r>
          </w:p>
          <w:p w:rsidR="00FB7B6B" w:rsidRDefault="00C5756F" w:rsidP="000F4F26">
            <w:r>
              <w:t xml:space="preserve">Prve 3 sekunde prešla je put od 8 m, slijedeće 3 s pretrčala je slijedećih 10m, a u zadnje 3 s pretrčala je još 8 m. </w:t>
            </w:r>
          </w:p>
          <w:p w:rsidR="00C5756F" w:rsidRDefault="00C5756F" w:rsidP="000F4F26">
            <w:r>
              <w:t>c)Rezultate mjerenja njezina trčanja prikaži u tablici</w:t>
            </w:r>
          </w:p>
          <w:p w:rsidR="00C5756F" w:rsidRDefault="00C5756F" w:rsidP="000F4F26">
            <w:r>
              <w:t>c)Prikaži grafički rezultate njezina trčanja ( s-t graf)</w:t>
            </w:r>
          </w:p>
          <w:p w:rsidR="00C5756F" w:rsidRDefault="00C5756F" w:rsidP="000F4F26"/>
          <w:p w:rsidR="00195CF8" w:rsidRDefault="00195CF8" w:rsidP="000F4F26">
            <w:r>
              <w:t>**Preko potanja ulazne kartice ponove se pojmovi prethodnih sati- što je više moguće rade sami, ali ako se ne snalaze dobro- onda svi zajedno na ploči rješavamo</w:t>
            </w:r>
          </w:p>
        </w:tc>
        <w:tc>
          <w:tcPr>
            <w:tcW w:w="4365" w:type="dxa"/>
          </w:tcPr>
          <w:p w:rsidR="00C5756F" w:rsidRDefault="00C5756F" w:rsidP="007E7E0F"/>
          <w:p w:rsidR="00C5756F" w:rsidRDefault="00195CF8" w:rsidP="007E7E0F">
            <w:r>
              <w:t>čitaju, bilježe, crtaju tablicu, razgovaraju crtaju graf</w:t>
            </w:r>
          </w:p>
          <w:p w:rsidR="004274AB" w:rsidRDefault="00C5756F" w:rsidP="007E7E0F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1056005</wp:posOffset>
                      </wp:positionV>
                      <wp:extent cx="1287780" cy="7620"/>
                      <wp:effectExtent l="0" t="57150" r="26670" b="8763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5EE8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102.6pt;margin-top:83.15pt;width:101.4pt;height: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194945</wp:posOffset>
                      </wp:positionV>
                      <wp:extent cx="7620" cy="975360"/>
                      <wp:effectExtent l="76200" t="38100" r="68580" b="1524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" cy="975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E9A3A" id="Ravni poveznik sa strelicom 1" o:spid="_x0000_s1026" type="#_x0000_t32" style="position:absolute;margin-left:125.4pt;margin-top:15.35pt;width:.6pt;height:76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944"/>
              <w:gridCol w:w="945"/>
            </w:tblGrid>
            <w:tr w:rsidR="00C5756F" w:rsidTr="00C5756F">
              <w:trPr>
                <w:trHeight w:val="445"/>
              </w:trPr>
              <w:tc>
                <w:tcPr>
                  <w:tcW w:w="944" w:type="dxa"/>
                </w:tcPr>
                <w:p w:rsidR="00C5756F" w:rsidRDefault="00C5756F" w:rsidP="007E7E0F">
                  <w:r>
                    <w:t>t/s</w:t>
                  </w:r>
                </w:p>
              </w:tc>
              <w:tc>
                <w:tcPr>
                  <w:tcW w:w="945" w:type="dxa"/>
                </w:tcPr>
                <w:p w:rsidR="00C5756F" w:rsidRDefault="00C5756F" w:rsidP="007E7E0F">
                  <w:r>
                    <w:t>s/m</w:t>
                  </w:r>
                </w:p>
              </w:tc>
            </w:tr>
            <w:tr w:rsidR="00C5756F" w:rsidTr="00C5756F">
              <w:trPr>
                <w:trHeight w:val="445"/>
              </w:trPr>
              <w:tc>
                <w:tcPr>
                  <w:tcW w:w="944" w:type="dxa"/>
                </w:tcPr>
                <w:p w:rsidR="00C5756F" w:rsidRDefault="00C5756F" w:rsidP="007E7E0F">
                  <w:r>
                    <w:t xml:space="preserve">   0</w:t>
                  </w:r>
                </w:p>
              </w:tc>
              <w:tc>
                <w:tcPr>
                  <w:tcW w:w="945" w:type="dxa"/>
                </w:tcPr>
                <w:p w:rsidR="00C5756F" w:rsidRDefault="00C5756F" w:rsidP="007E7E0F">
                  <w:r>
                    <w:t>0</w:t>
                  </w:r>
                </w:p>
              </w:tc>
            </w:tr>
            <w:tr w:rsidR="00C5756F" w:rsidTr="00C5756F">
              <w:trPr>
                <w:trHeight w:val="465"/>
              </w:trPr>
              <w:tc>
                <w:tcPr>
                  <w:tcW w:w="944" w:type="dxa"/>
                </w:tcPr>
                <w:p w:rsidR="00C5756F" w:rsidRDefault="00C5756F" w:rsidP="007E7E0F">
                  <w:r>
                    <w:t>3</w:t>
                  </w:r>
                </w:p>
              </w:tc>
              <w:tc>
                <w:tcPr>
                  <w:tcW w:w="945" w:type="dxa"/>
                </w:tcPr>
                <w:p w:rsidR="00C5756F" w:rsidRDefault="00C5756F" w:rsidP="007E7E0F">
                  <w:r>
                    <w:t>8</w:t>
                  </w:r>
                </w:p>
              </w:tc>
            </w:tr>
            <w:tr w:rsidR="00C5756F" w:rsidTr="00C5756F">
              <w:trPr>
                <w:trHeight w:val="445"/>
              </w:trPr>
              <w:tc>
                <w:tcPr>
                  <w:tcW w:w="944" w:type="dxa"/>
                </w:tcPr>
                <w:p w:rsidR="00C5756F" w:rsidRDefault="00C5756F" w:rsidP="007E7E0F">
                  <w:r>
                    <w:t>6</w:t>
                  </w:r>
                </w:p>
              </w:tc>
              <w:tc>
                <w:tcPr>
                  <w:tcW w:w="945" w:type="dxa"/>
                </w:tcPr>
                <w:p w:rsidR="00C5756F" w:rsidRDefault="00C5756F" w:rsidP="007E7E0F">
                  <w:r>
                    <w:t>18</w:t>
                  </w:r>
                </w:p>
              </w:tc>
            </w:tr>
            <w:tr w:rsidR="00C5756F" w:rsidTr="00C5756F">
              <w:trPr>
                <w:trHeight w:val="445"/>
              </w:trPr>
              <w:tc>
                <w:tcPr>
                  <w:tcW w:w="944" w:type="dxa"/>
                </w:tcPr>
                <w:p w:rsidR="00C5756F" w:rsidRDefault="00C5756F" w:rsidP="007E7E0F">
                  <w:r>
                    <w:t>9</w:t>
                  </w:r>
                </w:p>
              </w:tc>
              <w:tc>
                <w:tcPr>
                  <w:tcW w:w="945" w:type="dxa"/>
                </w:tcPr>
                <w:p w:rsidR="00C5756F" w:rsidRDefault="00C5756F" w:rsidP="007E7E0F">
                  <w:r>
                    <w:t>26</w:t>
                  </w:r>
                </w:p>
              </w:tc>
            </w:tr>
          </w:tbl>
          <w:p w:rsidR="00CA6D5F" w:rsidRDefault="00CA6D5F" w:rsidP="007E7E0F"/>
        </w:tc>
      </w:tr>
      <w:tr w:rsidR="0065481A" w:rsidTr="00F67033">
        <w:tc>
          <w:tcPr>
            <w:tcW w:w="6091" w:type="dxa"/>
          </w:tcPr>
          <w:p w:rsidR="0065481A" w:rsidRDefault="0065481A" w:rsidP="00CA6D5F"/>
        </w:tc>
        <w:tc>
          <w:tcPr>
            <w:tcW w:w="4365" w:type="dxa"/>
          </w:tcPr>
          <w:p w:rsidR="0065481A" w:rsidRDefault="0065481A" w:rsidP="007E7E0F"/>
        </w:tc>
      </w:tr>
      <w:tr w:rsidR="007E7E0F" w:rsidTr="00F67033">
        <w:tc>
          <w:tcPr>
            <w:tcW w:w="6091" w:type="dxa"/>
          </w:tcPr>
          <w:p w:rsidR="0065481A" w:rsidRDefault="00195CF8" w:rsidP="00CA6D5F">
            <w:r>
              <w:t>UVOD U NOVE ISHODE:</w:t>
            </w:r>
          </w:p>
          <w:p w:rsidR="00195CF8" w:rsidRDefault="00195CF8" w:rsidP="00CA6D5F">
            <w:r>
              <w:t>Je li se Ana gibala stalnom brzinom ili joj se brzina mijenjala?</w:t>
            </w:r>
          </w:p>
          <w:p w:rsidR="00195CF8" w:rsidRDefault="00195CF8" w:rsidP="00CA6D5F">
            <w:r>
              <w:t>Znate li možda kako fizičari zovu gibanje stalnom brzinom i gibanje promjenjivom brzinom?</w:t>
            </w:r>
          </w:p>
          <w:p w:rsidR="00195CF8" w:rsidRDefault="00195CF8" w:rsidP="00CA6D5F">
            <w:r>
              <w:t>Možete li predložiti definiciju tih gibanja ali tako da uz brzinu definirate i ponašanje puta u istim vremenskim razmacima?</w:t>
            </w:r>
          </w:p>
          <w:p w:rsidR="00195CF8" w:rsidRDefault="00195CF8" w:rsidP="00CA6D5F"/>
          <w:p w:rsidR="00195CF8" w:rsidRDefault="00195CF8" w:rsidP="00CA6D5F">
            <w:pPr>
              <w:rPr>
                <w:i/>
              </w:rPr>
            </w:pPr>
            <w:r w:rsidRPr="00195CF8">
              <w:rPr>
                <w:i/>
              </w:rPr>
              <w:t xml:space="preserve">Kada tijelo u istim vremenskim intervalima prijeđe jednake dijelove puta tj. </w:t>
            </w:r>
            <w:r>
              <w:rPr>
                <w:i/>
              </w:rPr>
              <w:t>b</w:t>
            </w:r>
            <w:r w:rsidRPr="00195CF8">
              <w:rPr>
                <w:i/>
              </w:rPr>
              <w:t xml:space="preserve">rzina mu je stalno ista, </w:t>
            </w:r>
            <w:r>
              <w:rPr>
                <w:i/>
              </w:rPr>
              <w:t>ono se giba JEDNOLIKO.</w:t>
            </w:r>
          </w:p>
          <w:p w:rsidR="00195CF8" w:rsidRDefault="00195CF8" w:rsidP="00CA6D5F">
            <w:pPr>
              <w:rPr>
                <w:i/>
              </w:rPr>
            </w:pPr>
          </w:p>
          <w:p w:rsidR="00195CF8" w:rsidRDefault="00195CF8" w:rsidP="00CA6D5F">
            <w:pPr>
              <w:rPr>
                <w:i/>
              </w:rPr>
            </w:pPr>
            <w:r>
              <w:rPr>
                <w:i/>
              </w:rPr>
              <w:t>Kada tijelo u istim vremenskim intervalima prijeđe različite dijelove puta tj. brzina mu se stalno mijenja, ono se giba NEJEDNOLIKO.</w:t>
            </w:r>
          </w:p>
          <w:p w:rsidR="00195CF8" w:rsidRDefault="00195CF8" w:rsidP="00CA6D5F">
            <w:pPr>
              <w:rPr>
                <w:i/>
              </w:rPr>
            </w:pPr>
          </w:p>
          <w:p w:rsidR="00195CF8" w:rsidRPr="00195CF8" w:rsidRDefault="00195CF8" w:rsidP="00CA6D5F">
            <w:r>
              <w:t>I još napomena: svoje proučavanje ograničit ćemo na GIBANJA PO PRAVCU.</w:t>
            </w:r>
          </w:p>
        </w:tc>
        <w:tc>
          <w:tcPr>
            <w:tcW w:w="4365" w:type="dxa"/>
          </w:tcPr>
          <w:p w:rsidR="007E7E0F" w:rsidRDefault="007E7E0F" w:rsidP="007E7E0F"/>
          <w:p w:rsidR="00CA6D5F" w:rsidRDefault="00CA6D5F" w:rsidP="00CA6D5F">
            <w:r>
              <w:t>razgovaraju, zapisuju, objašnjavaju, obrazlažu</w:t>
            </w:r>
          </w:p>
          <w:p w:rsidR="00CA6D5F" w:rsidRDefault="00CA6D5F" w:rsidP="00CA6D5F"/>
          <w:p w:rsidR="0065481A" w:rsidRDefault="0065481A" w:rsidP="00CA6D5F">
            <w:pPr>
              <w:rPr>
                <w:i/>
              </w:rPr>
            </w:pPr>
          </w:p>
          <w:p w:rsidR="0065481A" w:rsidRDefault="0065481A" w:rsidP="00CA6D5F">
            <w:pPr>
              <w:rPr>
                <w:i/>
              </w:rPr>
            </w:pPr>
          </w:p>
          <w:p w:rsidR="0065481A" w:rsidRDefault="0065481A" w:rsidP="00CA6D5F">
            <w:pPr>
              <w:rPr>
                <w:i/>
              </w:rPr>
            </w:pPr>
          </w:p>
          <w:p w:rsidR="0065481A" w:rsidRPr="0065481A" w:rsidRDefault="0065481A" w:rsidP="00CA6D5F">
            <w:r w:rsidRPr="0065481A">
              <w:t>Prisjećaju se definiraju, opisuju, zapisuju</w:t>
            </w:r>
          </w:p>
        </w:tc>
      </w:tr>
      <w:tr w:rsidR="007E7E0F" w:rsidTr="00F67033">
        <w:tc>
          <w:tcPr>
            <w:tcW w:w="6091" w:type="dxa"/>
          </w:tcPr>
          <w:p w:rsidR="009052EC" w:rsidRDefault="009052EC" w:rsidP="007E7E0F">
            <w:r>
              <w:t>USVAJANJE NOVIH MIKROISHODA:</w:t>
            </w:r>
          </w:p>
          <w:p w:rsidR="009052EC" w:rsidRDefault="009052EC" w:rsidP="007E7E0F">
            <w:r>
              <w:t>Razmislite:</w:t>
            </w:r>
          </w:p>
          <w:p w:rsidR="009052EC" w:rsidRDefault="009052EC" w:rsidP="007E7E0F">
            <w:r>
              <w:t xml:space="preserve">Putujete po autoputu (ravnom trasom) i vrlo je </w:t>
            </w:r>
            <w:r w:rsidRPr="009052EC">
              <w:rPr>
                <w:b/>
              </w:rPr>
              <w:t>gust promet</w:t>
            </w:r>
            <w:r>
              <w:t xml:space="preserve">. Idete od Slavonskog Broda i vaš put je dugačak 10 km i vi ga prijeđete za 10 minuta. Je li vaše gibanje bilo jednoliko ili nejednoliko? </w:t>
            </w:r>
          </w:p>
          <w:p w:rsidR="009052EC" w:rsidRDefault="009052EC" w:rsidP="007E7E0F">
            <w:r>
              <w:t>Što se događalo s vašom trenutnom brzinom na brzinomjeru?</w:t>
            </w:r>
          </w:p>
          <w:p w:rsidR="009052EC" w:rsidRDefault="009052EC" w:rsidP="007E7E0F"/>
          <w:p w:rsidR="009052EC" w:rsidRDefault="009052EC" w:rsidP="007E7E0F">
            <w:r>
              <w:t>Kako bismo ipak mogli iskazati brzinu tijekom tog puta bez obzira što je bila promjenjiva?</w:t>
            </w:r>
          </w:p>
          <w:p w:rsidR="009052EC" w:rsidRDefault="009052EC" w:rsidP="007E7E0F">
            <w:r>
              <w:t>Kako biste nazvali tu brzinu?</w:t>
            </w:r>
          </w:p>
          <w:p w:rsidR="009052EC" w:rsidRDefault="009052EC" w:rsidP="007E7E0F">
            <w:r>
              <w:lastRenderedPageBreak/>
              <w:t>Potražite naziv u udžbeniku.</w:t>
            </w:r>
          </w:p>
          <w:p w:rsidR="009052EC" w:rsidRDefault="009052EC" w:rsidP="007E7E0F">
            <w:r>
              <w:t>Pročitajte definiciju i prepričajte je svojim riječima</w:t>
            </w:r>
          </w:p>
          <w:p w:rsidR="009052EC" w:rsidRDefault="009052EC" w:rsidP="007E7E0F"/>
          <w:p w:rsidR="009052EC" w:rsidRDefault="009052EC" w:rsidP="007E7E0F">
            <w:pPr>
              <w:rPr>
                <w:i/>
              </w:rPr>
            </w:pPr>
            <w:r w:rsidRPr="009052EC">
              <w:rPr>
                <w:i/>
              </w:rPr>
              <w:t>Srednja brzina u nekom vremenskom intervalu je kvocijent ukupnog puta prijeđenog u tom vremenu i tog vremenskog intervala.</w:t>
            </w:r>
          </w:p>
          <w:p w:rsidR="009052EC" w:rsidRDefault="009052EC" w:rsidP="007E7E0F">
            <w:pPr>
              <w:rPr>
                <w:i/>
              </w:rPr>
            </w:pPr>
          </w:p>
          <w:p w:rsidR="009052EC" w:rsidRDefault="009052EC" w:rsidP="007E7E0F">
            <w:r>
              <w:t>Treba zapisati formulu i objasniti crticu iznad v i delte ispred s i t.</w:t>
            </w:r>
          </w:p>
          <w:p w:rsidR="009052EC" w:rsidRDefault="009052EC" w:rsidP="007E7E0F"/>
          <w:p w:rsidR="00A74E2D" w:rsidRDefault="00A74E2D" w:rsidP="007E7E0F">
            <w:r>
              <w:t>Ima li smisla računati srednju brzinu za jednoliko gibanje po pravcu? Objasnite.</w:t>
            </w:r>
          </w:p>
          <w:p w:rsidR="00A74E2D" w:rsidRDefault="00A74E2D" w:rsidP="007E7E0F">
            <w:r>
              <w:t>Pročitajte u udžbeniku pojam PRAVA ILI TRENUTNA BRZINA i objasnite ga svojim riječima. Zapišite definiciju i formulu.</w:t>
            </w:r>
          </w:p>
          <w:p w:rsidR="00A74E2D" w:rsidRDefault="00A74E2D" w:rsidP="007E7E0F"/>
          <w:p w:rsidR="00A74E2D" w:rsidRDefault="00A74E2D" w:rsidP="007E7E0F">
            <w:r>
              <w:t>Proučite u udžbeniku što znači „kratki vremenski interval“</w:t>
            </w:r>
          </w:p>
          <w:p w:rsidR="00A74E2D" w:rsidRDefault="00A74E2D" w:rsidP="007E7E0F">
            <w:r>
              <w:t>Je li to 1 minuta? 1 sekunda? Koliko kratki treba biti interval za računanje trenutne brzine?</w:t>
            </w:r>
          </w:p>
          <w:p w:rsidR="00A74E2D" w:rsidRDefault="00A74E2D" w:rsidP="007E7E0F"/>
          <w:p w:rsidR="00A74E2D" w:rsidRDefault="00A74E2D" w:rsidP="007E7E0F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287655</wp:posOffset>
                      </wp:positionV>
                      <wp:extent cx="830580" cy="281940"/>
                      <wp:effectExtent l="0" t="38100" r="64770" b="2286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058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5D905" id="Ravni poveznik sa strelicom 4" o:spid="_x0000_s1026" type="#_x0000_t32" style="position:absolute;margin-left:97.55pt;margin-top:22.65pt;width:65.4pt;height:22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I još napomena: Brzina je vektorska veličina: osim iznosa ima i smjer i orijentaciju:</w:t>
            </w:r>
          </w:p>
          <w:p w:rsidR="008E2248" w:rsidRDefault="008E2248" w:rsidP="007E7E0F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7B910F" wp14:editId="7978A59E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33655</wp:posOffset>
                      </wp:positionV>
                      <wp:extent cx="762000" cy="312420"/>
                      <wp:effectExtent l="38100" t="0" r="19050" b="6858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6F594" id="Ravni poveznik sa strelicom 5" o:spid="_x0000_s1026" type="#_x0000_t32" style="position:absolute;margin-left:134.15pt;margin-top:2.65pt;width:60pt;height:24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E2248" w:rsidRDefault="008E2248" w:rsidP="007E7E0F"/>
          <w:p w:rsidR="008E2248" w:rsidRDefault="008E2248" w:rsidP="007E7E0F"/>
          <w:p w:rsidR="008E2248" w:rsidRDefault="008E2248" w:rsidP="007E7E0F">
            <w:r>
              <w:t>Ovi vektori imaju isti smjer i suprotnu orijentaciju.</w:t>
            </w:r>
          </w:p>
          <w:p w:rsidR="008E2248" w:rsidRDefault="008E2248" w:rsidP="007E7E0F"/>
          <w:p w:rsidR="008E2248" w:rsidRDefault="008E2248" w:rsidP="007E7E0F">
            <w:r>
              <w:t>Dogovor: U desno je + orijentacija, a u lijevo je – orijentacija, prema gore je +, a dolje -.</w:t>
            </w:r>
          </w:p>
          <w:p w:rsidR="008E2248" w:rsidRDefault="008E2248" w:rsidP="007E7E0F">
            <w:r>
              <w:t>Iz toga slijedi da može biti v=-2 m/s</w:t>
            </w:r>
          </w:p>
          <w:p w:rsidR="00A74E2D" w:rsidRDefault="00A74E2D" w:rsidP="007E7E0F"/>
          <w:p w:rsidR="00A74E2D" w:rsidRDefault="00934C89" w:rsidP="007E7E0F">
            <w:r>
              <w:t>Na stranici 17. u udžbeniku je tablica gibanja autobusa.</w:t>
            </w:r>
          </w:p>
          <w:p w:rsidR="00934C89" w:rsidRPr="00934C89" w:rsidRDefault="00934C89" w:rsidP="007E7E0F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184150</wp:posOffset>
                      </wp:positionV>
                      <wp:extent cx="106680" cy="15240"/>
                      <wp:effectExtent l="0" t="0" r="26670" b="22860"/>
                      <wp:wrapNone/>
                      <wp:docPr id="7" name="Ravni povez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2BB69" id="Ravni poveznik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5pt,14.5pt" to="273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191770</wp:posOffset>
                      </wp:positionV>
                      <wp:extent cx="106680" cy="0"/>
                      <wp:effectExtent l="0" t="0" r="26670" b="19050"/>
                      <wp:wrapNone/>
                      <wp:docPr id="6" name="Ravni povez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4B7293" id="Ravni poveznik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15.1pt" to="134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Nacrtajte tablicu t</w:t>
            </w:r>
            <w:r w:rsidRPr="00934C89">
              <w:rPr>
                <w:vertAlign w:val="subscript"/>
              </w:rPr>
              <w:t>2</w:t>
            </w:r>
            <w:r>
              <w:t xml:space="preserve"> – t</w:t>
            </w:r>
            <w:r w:rsidRPr="00934C89">
              <w:rPr>
                <w:vertAlign w:val="subscript"/>
              </w:rPr>
              <w:t>1</w:t>
            </w:r>
            <w:r>
              <w:t xml:space="preserve"> /s i s</w:t>
            </w:r>
            <w:r w:rsidRPr="00934C89">
              <w:rPr>
                <w:vertAlign w:val="subscript"/>
              </w:rPr>
              <w:t>2</w:t>
            </w:r>
            <w:r>
              <w:t xml:space="preserve"> – s</w:t>
            </w:r>
            <w:r w:rsidRPr="00934C89">
              <w:rPr>
                <w:vertAlign w:val="subscript"/>
              </w:rPr>
              <w:t>1</w:t>
            </w:r>
            <w:r>
              <w:t xml:space="preserve"> /m  za prvih 5 vremenskih intervala i dodajte 3. stupac v  /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r w:rsidRPr="00934C89">
              <w:rPr>
                <w:vertAlign w:val="superscript"/>
              </w:rPr>
              <w:t>-1</w:t>
            </w:r>
            <w:r>
              <w:rPr>
                <w:vertAlign w:val="superscript"/>
              </w:rPr>
              <w:t xml:space="preserve"> </w:t>
            </w:r>
            <w:r>
              <w:t xml:space="preserve">. Nakon toga nacrtajte v  - t graf. </w:t>
            </w:r>
          </w:p>
        </w:tc>
        <w:tc>
          <w:tcPr>
            <w:tcW w:w="4365" w:type="dxa"/>
          </w:tcPr>
          <w:p w:rsidR="00104E19" w:rsidRDefault="00104E19" w:rsidP="007E7E0F"/>
          <w:p w:rsidR="00FD6DB5" w:rsidRDefault="009052EC" w:rsidP="007E7E0F">
            <w:r>
              <w:t xml:space="preserve">analiziraju,  </w:t>
            </w:r>
            <w:r w:rsidR="00FD6DB5">
              <w:t xml:space="preserve"> razgovaraju, diskutiraju, objašnjavaju, izlažu</w:t>
            </w:r>
          </w:p>
          <w:p w:rsidR="00114EAB" w:rsidRDefault="00114EAB" w:rsidP="007E7E0F"/>
          <w:p w:rsidR="00114EAB" w:rsidRDefault="00114EAB" w:rsidP="007E7E0F"/>
          <w:p w:rsidR="009052EC" w:rsidRDefault="009052EC" w:rsidP="007E7E0F"/>
          <w:p w:rsidR="009052EC" w:rsidRDefault="009052EC" w:rsidP="007E7E0F"/>
          <w:p w:rsidR="009052EC" w:rsidRDefault="009052EC" w:rsidP="007E7E0F"/>
          <w:p w:rsidR="009052EC" w:rsidRDefault="009052EC" w:rsidP="007E7E0F"/>
          <w:p w:rsidR="00114EAB" w:rsidRDefault="00114EAB" w:rsidP="007E7E0F"/>
          <w:p w:rsidR="00114EAB" w:rsidRDefault="00114EAB" w:rsidP="007E7E0F"/>
          <w:p w:rsidR="00114EAB" w:rsidRDefault="00114EAB" w:rsidP="007E7E0F"/>
          <w:p w:rsidR="00114EAB" w:rsidRDefault="009052EC" w:rsidP="007E7E0F">
            <w:r>
              <w:t>Čitaju, razgovaraju, zapisuju</w:t>
            </w:r>
          </w:p>
          <w:p w:rsidR="00114EAB" w:rsidRDefault="00114EAB" w:rsidP="007E7E0F"/>
          <w:p w:rsidR="00A74E2D" w:rsidRDefault="00A74E2D" w:rsidP="007E7E0F"/>
          <w:p w:rsidR="00A74E2D" w:rsidRDefault="00A74E2D" w:rsidP="007E7E0F"/>
          <w:p w:rsidR="00A74E2D" w:rsidRDefault="00A74E2D" w:rsidP="007E7E0F"/>
          <w:p w:rsidR="00A74E2D" w:rsidRDefault="00A74E2D" w:rsidP="007E7E0F"/>
          <w:p w:rsidR="00A74E2D" w:rsidRDefault="00A74E2D" w:rsidP="007E7E0F">
            <w:r>
              <w:t>Odgovaraju na pitanja, zapisuju, objašnjavaju.</w:t>
            </w:r>
          </w:p>
          <w:p w:rsidR="00A74E2D" w:rsidRDefault="00A74E2D" w:rsidP="007E7E0F"/>
          <w:p w:rsidR="00A74E2D" w:rsidRDefault="00A74E2D" w:rsidP="007E7E0F"/>
          <w:p w:rsidR="00A74E2D" w:rsidRDefault="00A74E2D" w:rsidP="007E7E0F"/>
          <w:p w:rsidR="00A74E2D" w:rsidRDefault="00A74E2D" w:rsidP="007E7E0F"/>
          <w:p w:rsidR="00A74E2D" w:rsidRDefault="00A74E2D" w:rsidP="007E7E0F"/>
          <w:p w:rsidR="00A74E2D" w:rsidRDefault="00A74E2D" w:rsidP="007E7E0F"/>
          <w:p w:rsidR="00A74E2D" w:rsidRDefault="00A74E2D" w:rsidP="007E7E0F">
            <w:r>
              <w:t>čitaju, razgovaraju, odgovaraju na pitanja</w:t>
            </w:r>
          </w:p>
          <w:p w:rsidR="00A74E2D" w:rsidRDefault="00A74E2D" w:rsidP="007E7E0F"/>
          <w:p w:rsidR="00A74E2D" w:rsidRDefault="00A74E2D" w:rsidP="007E7E0F"/>
          <w:p w:rsidR="00A74E2D" w:rsidRDefault="00A74E2D" w:rsidP="007E7E0F"/>
          <w:p w:rsidR="00A74E2D" w:rsidRDefault="00A74E2D" w:rsidP="007E7E0F">
            <w:r>
              <w:t>crtaju, slušaju, odgovaraju na pitanja, postavljaju pitanja</w:t>
            </w:r>
          </w:p>
          <w:p w:rsidR="00114EAB" w:rsidRDefault="00114EAB" w:rsidP="007E7E0F"/>
          <w:p w:rsidR="00934C89" w:rsidRDefault="00934C89" w:rsidP="007E7E0F"/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417"/>
              <w:gridCol w:w="992"/>
            </w:tblGrid>
            <w:tr w:rsidR="00934C89" w:rsidTr="00934C89">
              <w:tc>
                <w:tcPr>
                  <w:tcW w:w="1021" w:type="dxa"/>
                </w:tcPr>
                <w:p w:rsidR="00934C89" w:rsidRDefault="00934C89" w:rsidP="007E7E0F">
                  <w:r>
                    <w:t>t</w:t>
                  </w:r>
                  <w:r w:rsidRPr="00934C89">
                    <w:rPr>
                      <w:vertAlign w:val="subscript"/>
                    </w:rPr>
                    <w:t>2</w:t>
                  </w:r>
                  <w:r>
                    <w:t xml:space="preserve"> – t</w:t>
                  </w:r>
                  <w:r w:rsidRPr="00934C89">
                    <w:rPr>
                      <w:vertAlign w:val="subscript"/>
                    </w:rPr>
                    <w:t>1</w:t>
                  </w:r>
                  <w:r>
                    <w:t xml:space="preserve"> /s</w:t>
                  </w:r>
                </w:p>
              </w:tc>
              <w:tc>
                <w:tcPr>
                  <w:tcW w:w="1417" w:type="dxa"/>
                </w:tcPr>
                <w:p w:rsidR="00934C89" w:rsidRDefault="00934C89" w:rsidP="007E7E0F">
                  <w:r>
                    <w:t>s</w:t>
                  </w:r>
                  <w:r w:rsidRPr="00934C89">
                    <w:rPr>
                      <w:vertAlign w:val="subscript"/>
                    </w:rPr>
                    <w:t>2</w:t>
                  </w:r>
                  <w:r>
                    <w:t xml:space="preserve"> – s</w:t>
                  </w:r>
                  <w:r w:rsidRPr="00934C89">
                    <w:rPr>
                      <w:vertAlign w:val="subscript"/>
                    </w:rPr>
                    <w:t>1</w:t>
                  </w:r>
                  <w:r>
                    <w:t xml:space="preserve"> /m  </w:t>
                  </w:r>
                </w:p>
              </w:tc>
              <w:tc>
                <w:tcPr>
                  <w:tcW w:w="992" w:type="dxa"/>
                </w:tcPr>
                <w:p w:rsidR="00934C89" w:rsidRDefault="00934C89" w:rsidP="007E7E0F">
                  <w:r>
                    <w:rPr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21920" cy="0"/>
                            <wp:effectExtent l="0" t="0" r="30480" b="19050"/>
                            <wp:wrapNone/>
                            <wp:docPr id="8" name="Ravni poveznik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92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326434D" id="Ravni poveznik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pt" to="9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>v   /</w:t>
                  </w:r>
                  <w:proofErr w:type="spellStart"/>
                  <w:r>
                    <w:t>ms</w:t>
                  </w:r>
                  <w:proofErr w:type="spellEnd"/>
                  <w:r>
                    <w:t xml:space="preserve"> </w:t>
                  </w:r>
                  <w:r w:rsidRPr="00934C89">
                    <w:rPr>
                      <w:vertAlign w:val="superscript"/>
                    </w:rPr>
                    <w:t>-1</w:t>
                  </w:r>
                </w:p>
              </w:tc>
            </w:tr>
            <w:tr w:rsidR="00934C89" w:rsidTr="00934C89">
              <w:tc>
                <w:tcPr>
                  <w:tcW w:w="1021" w:type="dxa"/>
                </w:tcPr>
                <w:p w:rsidR="00934C89" w:rsidRDefault="00934C89" w:rsidP="007E7E0F">
                  <w:r>
                    <w:t>10-0</w:t>
                  </w:r>
                </w:p>
              </w:tc>
              <w:tc>
                <w:tcPr>
                  <w:tcW w:w="1417" w:type="dxa"/>
                </w:tcPr>
                <w:p w:rsidR="00934C89" w:rsidRDefault="00934C89" w:rsidP="007E7E0F">
                  <w:r>
                    <w:t>100-0</w:t>
                  </w:r>
                </w:p>
              </w:tc>
              <w:tc>
                <w:tcPr>
                  <w:tcW w:w="992" w:type="dxa"/>
                </w:tcPr>
                <w:p w:rsidR="00934C89" w:rsidRDefault="005E01FB" w:rsidP="007E7E0F">
                  <w:r>
                    <w:t>10</w:t>
                  </w:r>
                </w:p>
              </w:tc>
            </w:tr>
            <w:tr w:rsidR="00934C89" w:rsidTr="00934C89">
              <w:tc>
                <w:tcPr>
                  <w:tcW w:w="1021" w:type="dxa"/>
                </w:tcPr>
                <w:p w:rsidR="00934C89" w:rsidRDefault="00934C89" w:rsidP="007E7E0F">
                  <w:r>
                    <w:t>20-10</w:t>
                  </w:r>
                </w:p>
              </w:tc>
              <w:tc>
                <w:tcPr>
                  <w:tcW w:w="1417" w:type="dxa"/>
                </w:tcPr>
                <w:p w:rsidR="00934C89" w:rsidRDefault="00934C89" w:rsidP="007E7E0F">
                  <w:r>
                    <w:t>250-100</w:t>
                  </w:r>
                </w:p>
              </w:tc>
              <w:tc>
                <w:tcPr>
                  <w:tcW w:w="992" w:type="dxa"/>
                </w:tcPr>
                <w:p w:rsidR="00934C89" w:rsidRDefault="005E01FB" w:rsidP="007E7E0F">
                  <w:r>
                    <w:t>15</w:t>
                  </w:r>
                </w:p>
              </w:tc>
            </w:tr>
            <w:tr w:rsidR="00934C89" w:rsidTr="00934C89">
              <w:tc>
                <w:tcPr>
                  <w:tcW w:w="1021" w:type="dxa"/>
                </w:tcPr>
                <w:p w:rsidR="00934C89" w:rsidRDefault="00934C89" w:rsidP="007E7E0F">
                  <w:r>
                    <w:t>30-20</w:t>
                  </w:r>
                </w:p>
              </w:tc>
              <w:tc>
                <w:tcPr>
                  <w:tcW w:w="1417" w:type="dxa"/>
                </w:tcPr>
                <w:p w:rsidR="00934C89" w:rsidRDefault="005E01FB" w:rsidP="007E7E0F">
                  <w:r>
                    <w:t>500-250</w:t>
                  </w:r>
                </w:p>
              </w:tc>
              <w:tc>
                <w:tcPr>
                  <w:tcW w:w="992" w:type="dxa"/>
                </w:tcPr>
                <w:p w:rsidR="00934C89" w:rsidRDefault="005E01FB" w:rsidP="007E7E0F">
                  <w:r>
                    <w:t>25</w:t>
                  </w:r>
                </w:p>
              </w:tc>
            </w:tr>
            <w:tr w:rsidR="00934C89" w:rsidTr="00934C89">
              <w:tc>
                <w:tcPr>
                  <w:tcW w:w="1021" w:type="dxa"/>
                </w:tcPr>
                <w:p w:rsidR="00934C89" w:rsidRDefault="00934C89" w:rsidP="007E7E0F">
                  <w:r>
                    <w:t>40-30</w:t>
                  </w:r>
                </w:p>
              </w:tc>
              <w:tc>
                <w:tcPr>
                  <w:tcW w:w="1417" w:type="dxa"/>
                </w:tcPr>
                <w:p w:rsidR="00934C89" w:rsidRDefault="005E01FB" w:rsidP="007E7E0F">
                  <w:r>
                    <w:t>600-500</w:t>
                  </w:r>
                </w:p>
              </w:tc>
              <w:tc>
                <w:tcPr>
                  <w:tcW w:w="992" w:type="dxa"/>
                </w:tcPr>
                <w:p w:rsidR="00934C89" w:rsidRDefault="005E01FB" w:rsidP="007E7E0F">
                  <w:r>
                    <w:t>10</w:t>
                  </w:r>
                </w:p>
              </w:tc>
            </w:tr>
          </w:tbl>
          <w:p w:rsidR="00934C89" w:rsidRDefault="005E01FB" w:rsidP="007E7E0F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147320</wp:posOffset>
                      </wp:positionV>
                      <wp:extent cx="0" cy="731520"/>
                      <wp:effectExtent l="76200" t="38100" r="57150" b="11430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31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1253B3" id="Ravni poveznik sa strelicom 9" o:spid="_x0000_s1026" type="#_x0000_t32" style="position:absolute;margin-left:32.4pt;margin-top:11.6pt;width:0;height:57.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14EAB" w:rsidRDefault="00114EAB" w:rsidP="007E7E0F"/>
          <w:p w:rsidR="005E01FB" w:rsidRDefault="005E01FB" w:rsidP="007E7E0F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361950</wp:posOffset>
                      </wp:positionV>
                      <wp:extent cx="1463040" cy="0"/>
                      <wp:effectExtent l="0" t="76200" r="22860" b="9525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803A4" id="Ravni poveznik sa strelicom 10" o:spid="_x0000_s1026" type="#_x0000_t32" style="position:absolute;margin-left:15.6pt;margin-top:28.5pt;width:115.2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E7E0F" w:rsidTr="00F67033">
        <w:tc>
          <w:tcPr>
            <w:tcW w:w="6091" w:type="dxa"/>
          </w:tcPr>
          <w:p w:rsidR="00114EAB" w:rsidRDefault="008E2248" w:rsidP="007E7E0F">
            <w:r>
              <w:lastRenderedPageBreak/>
              <w:t>IZLAZNA KARTICA:</w:t>
            </w:r>
          </w:p>
          <w:p w:rsidR="008E2248" w:rsidRDefault="008E2248" w:rsidP="007E7E0F">
            <w:r>
              <w:t>1.Opiši jednoliko gibanje</w:t>
            </w:r>
          </w:p>
          <w:p w:rsidR="008E2248" w:rsidRDefault="008E2248" w:rsidP="007E7E0F">
            <w:r>
              <w:t>2.Opiši nejednoliko gibanje</w:t>
            </w:r>
          </w:p>
          <w:p w:rsidR="008E2248" w:rsidRDefault="008E2248" w:rsidP="007E7E0F">
            <w:r>
              <w:t>3.Navedi dva primjera tih gibanja u prirodi. Jesu li u prirodi češća jednolika ili nejednolika gibanja?</w:t>
            </w:r>
          </w:p>
          <w:p w:rsidR="008E2248" w:rsidRDefault="008E2248" w:rsidP="007E7E0F">
            <w:r>
              <w:t>4.Opiši srednju brzinu gibanja tijela</w:t>
            </w:r>
          </w:p>
          <w:p w:rsidR="008E2248" w:rsidRDefault="008E2248" w:rsidP="007E7E0F">
            <w:r>
              <w:t>5.Opiši trenutnu brzinu gibanja tijela</w:t>
            </w:r>
          </w:p>
          <w:p w:rsidR="008E2248" w:rsidRDefault="008E2248" w:rsidP="007E7E0F">
            <w:r>
              <w:t>6.Kolika je prosječna brzina automobila koji za pola sata prijeđe 40 km?</w:t>
            </w:r>
          </w:p>
          <w:p w:rsidR="008E2248" w:rsidRDefault="008E2248" w:rsidP="007E7E0F">
            <w:r>
              <w:t>7. Izračunaj srednju brzinu autobusa koji za 43 min i 20 s prijeđe put od 48 km.</w:t>
            </w:r>
          </w:p>
          <w:p w:rsidR="008E2248" w:rsidRDefault="008E2248" w:rsidP="007E7E0F"/>
          <w:p w:rsidR="008E2248" w:rsidRDefault="008E2248" w:rsidP="007E7E0F"/>
        </w:tc>
        <w:tc>
          <w:tcPr>
            <w:tcW w:w="4365" w:type="dxa"/>
          </w:tcPr>
          <w:p w:rsidR="007E7E0F" w:rsidRDefault="007E7E0F" w:rsidP="007E7E0F"/>
          <w:p w:rsidR="008E2248" w:rsidRDefault="008E2248" w:rsidP="007E7E0F"/>
          <w:p w:rsidR="008E2248" w:rsidRDefault="008E2248" w:rsidP="007E7E0F">
            <w:r>
              <w:t>odgovaraju na pitanja izlazne kartice, rješavaju zadatke</w:t>
            </w:r>
          </w:p>
        </w:tc>
      </w:tr>
    </w:tbl>
    <w:p w:rsidR="007E7E0F" w:rsidRDefault="007E7E0F" w:rsidP="007E7E0F"/>
    <w:sectPr w:rsidR="007E7E0F" w:rsidSect="007E7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5505"/>
    <w:multiLevelType w:val="hybridMultilevel"/>
    <w:tmpl w:val="B39E56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63A2"/>
    <w:multiLevelType w:val="hybridMultilevel"/>
    <w:tmpl w:val="08C48076"/>
    <w:lvl w:ilvl="0" w:tplc="8902B79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D7F3CAD"/>
    <w:multiLevelType w:val="hybridMultilevel"/>
    <w:tmpl w:val="85FC7AB8"/>
    <w:lvl w:ilvl="0" w:tplc="58787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2D20"/>
    <w:multiLevelType w:val="hybridMultilevel"/>
    <w:tmpl w:val="8E4EC4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E8"/>
    <w:rsid w:val="000F4F26"/>
    <w:rsid w:val="00104E19"/>
    <w:rsid w:val="00114EAB"/>
    <w:rsid w:val="00191D43"/>
    <w:rsid w:val="00195CF8"/>
    <w:rsid w:val="002A5A2C"/>
    <w:rsid w:val="004274AB"/>
    <w:rsid w:val="005E01FB"/>
    <w:rsid w:val="0065481A"/>
    <w:rsid w:val="007E7E0F"/>
    <w:rsid w:val="008E2248"/>
    <w:rsid w:val="009052EC"/>
    <w:rsid w:val="00934C89"/>
    <w:rsid w:val="00A74E2D"/>
    <w:rsid w:val="00C5756F"/>
    <w:rsid w:val="00C6289B"/>
    <w:rsid w:val="00CA6D5F"/>
    <w:rsid w:val="00CC6104"/>
    <w:rsid w:val="00D03C26"/>
    <w:rsid w:val="00DE3CE8"/>
    <w:rsid w:val="00F132AE"/>
    <w:rsid w:val="00F67033"/>
    <w:rsid w:val="00FB7B6B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5D3F5-A364-4F12-9A77-6B713256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E0F"/>
    <w:pPr>
      <w:ind w:left="720"/>
      <w:contextualSpacing/>
    </w:pPr>
  </w:style>
  <w:style w:type="table" w:styleId="Reetkatablice">
    <w:name w:val="Table Grid"/>
    <w:basedOn w:val="Obinatablica"/>
    <w:uiPriority w:val="39"/>
    <w:rsid w:val="007E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654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Ćakić</dc:creator>
  <cp:keywords/>
  <dc:description/>
  <cp:lastModifiedBy>Korisnik</cp:lastModifiedBy>
  <cp:revision>6</cp:revision>
  <dcterms:created xsi:type="dcterms:W3CDTF">2020-09-14T08:21:00Z</dcterms:created>
  <dcterms:modified xsi:type="dcterms:W3CDTF">2023-06-15T13:13:00Z</dcterms:modified>
</cp:coreProperties>
</file>