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D6DF" w14:textId="67BE9334" w:rsidR="006516FF" w:rsidRPr="006516FF" w:rsidRDefault="006516FF" w:rsidP="006516FF">
      <w:pPr>
        <w:tabs>
          <w:tab w:val="num" w:pos="1080"/>
        </w:tabs>
        <w:spacing w:line="276" w:lineRule="auto"/>
        <w:ind w:left="108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516FF">
        <w:rPr>
          <w:rFonts w:asciiTheme="minorHAnsi" w:hAnsiTheme="minorHAnsi" w:cstheme="minorHAnsi"/>
          <w:b/>
          <w:bCs/>
          <w:sz w:val="24"/>
          <w:szCs w:val="24"/>
        </w:rPr>
        <w:t>Trigonometrija - vježba</w:t>
      </w:r>
    </w:p>
    <w:p w14:paraId="405CFD0A" w14:textId="22F7EDB4" w:rsidR="0072169B" w:rsidRPr="008019CC" w:rsidRDefault="00E76E94" w:rsidP="0072169B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b/>
          <w:sz w:val="24"/>
          <w:szCs w:val="24"/>
        </w:rPr>
        <w:t>Odred</w:t>
      </w:r>
      <w:r w:rsidRPr="00C77FC1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FC7872">
        <w:rPr>
          <w:rFonts w:asciiTheme="minorHAnsi" w:hAnsiTheme="minorHAnsi" w:cstheme="minorHAnsi"/>
          <w:sz w:val="24"/>
          <w:szCs w:val="24"/>
        </w:rPr>
        <w:t xml:space="preserve"> dva rješenja jednadžbe </w:t>
      </w:r>
      <w:r w:rsidR="005D230C" w:rsidRPr="00FC7872">
        <w:rPr>
          <w:rFonts w:asciiTheme="minorHAnsi" w:hAnsiTheme="minorHAnsi" w:cstheme="minorHAnsi"/>
          <w:position w:val="-28"/>
          <w:sz w:val="24"/>
          <w:szCs w:val="24"/>
        </w:rPr>
        <w:object w:dxaOrig="2079" w:dyaOrig="720" w14:anchorId="56490011">
          <v:shape id="_x0000_i1026" type="#_x0000_t75" style="width:103.8pt;height:35.4pt" o:ole="">
            <v:imagedata r:id="rId8" o:title=""/>
          </v:shape>
          <o:OLEObject Type="Embed" ProgID="Equation.3" ShapeID="_x0000_i1026" DrawAspect="Content" ObjectID="_1685219604" r:id="rId9"/>
        </w:object>
      </w:r>
      <w:r w:rsidRPr="00FC7872">
        <w:rPr>
          <w:rFonts w:asciiTheme="minorHAnsi" w:hAnsiTheme="minorHAnsi" w:cstheme="minorHAnsi"/>
          <w:sz w:val="24"/>
          <w:szCs w:val="24"/>
        </w:rPr>
        <w:t xml:space="preserve"> iz intervala </w:t>
      </w:r>
      <w:r w:rsidRPr="00FC7872">
        <w:rPr>
          <w:rFonts w:asciiTheme="minorHAnsi" w:hAnsiTheme="minorHAnsi" w:cstheme="minorHAnsi"/>
          <w:position w:val="-10"/>
          <w:sz w:val="24"/>
          <w:szCs w:val="24"/>
        </w:rPr>
        <w:object w:dxaOrig="639" w:dyaOrig="340" w14:anchorId="4994717B">
          <v:shape id="_x0000_i1027" type="#_x0000_t75" style="width:31.8pt;height:16.8pt" o:ole="">
            <v:imagedata r:id="rId10" o:title=""/>
          </v:shape>
          <o:OLEObject Type="Embed" ProgID="Equation.3" ShapeID="_x0000_i1027" DrawAspect="Content" ObjectID="_1685219605" r:id="rId11"/>
        </w:object>
      </w:r>
    </w:p>
    <w:p w14:paraId="4A645282" w14:textId="77777777" w:rsidR="0072169B" w:rsidRPr="00FC7872" w:rsidRDefault="0072169B" w:rsidP="0072169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BE11F5" w14:textId="377DF1D6" w:rsidR="00265C64" w:rsidRPr="00FC7872" w:rsidRDefault="00265C64" w:rsidP="00544EDC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b/>
          <w:sz w:val="24"/>
          <w:szCs w:val="24"/>
        </w:rPr>
        <w:t>Riješi</w:t>
      </w:r>
      <w:r w:rsidR="0001747E" w:rsidRPr="00FC787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C7872">
        <w:rPr>
          <w:rFonts w:asciiTheme="minorHAnsi" w:hAnsiTheme="minorHAnsi" w:cstheme="minorHAnsi"/>
          <w:b/>
          <w:sz w:val="24"/>
          <w:szCs w:val="24"/>
        </w:rPr>
        <w:t>jednadžbe</w:t>
      </w:r>
      <w:r w:rsidRPr="00FC7872">
        <w:rPr>
          <w:rFonts w:asciiTheme="minorHAnsi" w:hAnsiTheme="minorHAnsi" w:cstheme="minorHAnsi"/>
          <w:sz w:val="24"/>
          <w:szCs w:val="24"/>
        </w:rPr>
        <w:t>:</w:t>
      </w:r>
    </w:p>
    <w:p w14:paraId="67C3977A" w14:textId="77777777" w:rsidR="003E20D7" w:rsidRPr="00FC7872" w:rsidRDefault="003E20D7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sz w:val="18"/>
          <w:szCs w:val="18"/>
        </w:rPr>
        <w:sectPr w:rsidR="003E20D7" w:rsidRPr="00FC7872" w:rsidSect="00175C88">
          <w:footerReference w:type="even" r:id="rId12"/>
          <w:footerReference w:type="default" r:id="rId13"/>
          <w:pgSz w:w="12240" w:h="15840"/>
          <w:pgMar w:top="851" w:right="851" w:bottom="851" w:left="851" w:header="720" w:footer="720" w:gutter="0"/>
          <w:cols w:space="720"/>
          <w:titlePg/>
        </w:sectPr>
      </w:pPr>
    </w:p>
    <w:p w14:paraId="55971B5B" w14:textId="1D553CA2" w:rsidR="0001747E" w:rsidRPr="00FC7872" w:rsidRDefault="002A2537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position w:val="-6"/>
          <w:sz w:val="24"/>
          <w:szCs w:val="24"/>
        </w:rPr>
        <w:object w:dxaOrig="1840" w:dyaOrig="320" w14:anchorId="5ED250CD">
          <v:shape id="_x0000_i1028" type="#_x0000_t75" style="width:91.8pt;height:15.6pt" o:ole="">
            <v:imagedata r:id="rId14" o:title=""/>
          </v:shape>
          <o:OLEObject Type="Embed" ProgID="Equation.3" ShapeID="_x0000_i1028" DrawAspect="Content" ObjectID="_1685219606" r:id="rId15"/>
        </w:object>
      </w:r>
    </w:p>
    <w:p w14:paraId="21014B73" w14:textId="77777777" w:rsidR="003E20D7" w:rsidRPr="00FC7872" w:rsidRDefault="003E20D7" w:rsidP="003E20D7">
      <w:pPr>
        <w:spacing w:line="276" w:lineRule="auto"/>
        <w:ind w:left="1440"/>
        <w:rPr>
          <w:rFonts w:asciiTheme="minorHAnsi" w:hAnsiTheme="minorHAnsi" w:cstheme="minorHAnsi"/>
          <w:sz w:val="24"/>
          <w:szCs w:val="24"/>
        </w:rPr>
      </w:pPr>
    </w:p>
    <w:p w14:paraId="49B84901" w14:textId="4E049241" w:rsidR="003E20D7" w:rsidRPr="00FC7872" w:rsidRDefault="00A51D20" w:rsidP="003E20D7">
      <w:pPr>
        <w:numPr>
          <w:ilvl w:val="1"/>
          <w:numId w:val="10"/>
        </w:numPr>
        <w:tabs>
          <w:tab w:val="clear" w:pos="1800"/>
          <w:tab w:val="num" w:pos="567"/>
        </w:tabs>
        <w:spacing w:line="276" w:lineRule="auto"/>
        <w:ind w:hanging="1658"/>
        <w:rPr>
          <w:rFonts w:asciiTheme="minorHAnsi" w:hAnsiTheme="minorHAnsi" w:cstheme="minorHAnsi"/>
          <w:sz w:val="24"/>
          <w:szCs w:val="24"/>
        </w:rPr>
        <w:sectPr w:rsidR="003E20D7" w:rsidRPr="00FC7872" w:rsidSect="003E20D7">
          <w:type w:val="continuous"/>
          <w:pgSz w:w="12240" w:h="15840"/>
          <w:pgMar w:top="851" w:right="616" w:bottom="851" w:left="567" w:header="720" w:footer="720" w:gutter="0"/>
          <w:cols w:num="2" w:space="616"/>
          <w:titlePg/>
        </w:sectPr>
      </w:pPr>
      <w:r w:rsidRPr="00FC7872">
        <w:rPr>
          <w:rFonts w:asciiTheme="minorHAnsi" w:hAnsiTheme="minorHAnsi" w:cstheme="minorHAnsi"/>
          <w:position w:val="-6"/>
          <w:sz w:val="24"/>
          <w:szCs w:val="24"/>
        </w:rPr>
        <w:object w:dxaOrig="1740" w:dyaOrig="279" w14:anchorId="4572AF80">
          <v:shape id="_x0000_i1029" type="#_x0000_t75" style="width:86.4pt;height:13.8pt" o:ole="">
            <v:imagedata r:id="rId16" o:title=""/>
          </v:shape>
          <o:OLEObject Type="Embed" ProgID="Equation.3" ShapeID="_x0000_i1029" DrawAspect="Content" ObjectID="_1685219607" r:id="rId17"/>
        </w:object>
      </w:r>
    </w:p>
    <w:p w14:paraId="3DD5771E" w14:textId="77777777" w:rsidR="003E20D7" w:rsidRPr="00FC7872" w:rsidRDefault="003E20D7" w:rsidP="003E20D7">
      <w:pPr>
        <w:spacing w:line="276" w:lineRule="auto"/>
        <w:ind w:left="1800"/>
        <w:rPr>
          <w:rFonts w:asciiTheme="minorHAnsi" w:hAnsiTheme="minorHAnsi" w:cstheme="minorHAnsi"/>
          <w:sz w:val="24"/>
          <w:szCs w:val="24"/>
        </w:rPr>
      </w:pPr>
    </w:p>
    <w:p w14:paraId="414785E0" w14:textId="77777777" w:rsidR="003E20D7" w:rsidRPr="00FC7872" w:rsidRDefault="003E20D7" w:rsidP="003E20D7">
      <w:pPr>
        <w:spacing w:line="276" w:lineRule="auto"/>
        <w:ind w:left="1800"/>
        <w:rPr>
          <w:rFonts w:asciiTheme="minorHAnsi" w:hAnsiTheme="minorHAnsi" w:cstheme="minorHAnsi"/>
          <w:sz w:val="24"/>
          <w:szCs w:val="24"/>
        </w:rPr>
      </w:pPr>
    </w:p>
    <w:p w14:paraId="6FE7C341" w14:textId="77777777" w:rsidR="003E20D7" w:rsidRPr="00FC7872" w:rsidRDefault="003E20D7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sz w:val="18"/>
          <w:szCs w:val="18"/>
        </w:rPr>
        <w:sectPr w:rsidR="003E20D7" w:rsidRPr="00FC7872" w:rsidSect="003E20D7">
          <w:type w:val="continuous"/>
          <w:pgSz w:w="12240" w:h="15840"/>
          <w:pgMar w:top="851" w:right="851" w:bottom="851" w:left="851" w:header="720" w:footer="720" w:gutter="0"/>
          <w:cols w:space="720"/>
          <w:titlePg/>
        </w:sectPr>
      </w:pPr>
    </w:p>
    <w:p w14:paraId="293A8F7F" w14:textId="3A056DC7" w:rsidR="00C14E7E" w:rsidRPr="00FC7872" w:rsidRDefault="00A51D20" w:rsidP="00FC7872">
      <w:pPr>
        <w:numPr>
          <w:ilvl w:val="1"/>
          <w:numId w:val="10"/>
        </w:numPr>
        <w:tabs>
          <w:tab w:val="clear" w:pos="1800"/>
          <w:tab w:val="num" w:pos="851"/>
        </w:tabs>
        <w:spacing w:line="276" w:lineRule="auto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position w:val="-6"/>
        </w:rPr>
        <w:object w:dxaOrig="3260" w:dyaOrig="320" w14:anchorId="5BC391F9">
          <v:shape id="_x0000_i1030" type="#_x0000_t75" style="width:161.4pt;height:15.6pt" o:ole="">
            <v:imagedata r:id="rId18" o:title=""/>
          </v:shape>
          <o:OLEObject Type="Embed" ProgID="Equation.3" ShapeID="_x0000_i1030" DrawAspect="Content" ObjectID="_1685219608" r:id="rId19"/>
        </w:object>
      </w:r>
    </w:p>
    <w:p w14:paraId="469FD0C8" w14:textId="77777777" w:rsidR="003E20D7" w:rsidRPr="00FC7872" w:rsidRDefault="003E20D7" w:rsidP="003E20D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1953BB" w14:textId="77777777" w:rsidR="00FC7872" w:rsidRPr="00A51D20" w:rsidRDefault="00FC7872" w:rsidP="00A51D20">
      <w:pPr>
        <w:spacing w:line="276" w:lineRule="auto"/>
        <w:ind w:left="1800"/>
        <w:rPr>
          <w:rFonts w:asciiTheme="minorHAnsi" w:hAnsiTheme="minorHAnsi" w:cstheme="minorHAnsi"/>
          <w:sz w:val="24"/>
          <w:szCs w:val="24"/>
        </w:rPr>
        <w:sectPr w:rsidR="00FC7872" w:rsidRPr="00A51D20" w:rsidSect="00FC7872">
          <w:type w:val="continuous"/>
          <w:pgSz w:w="12240" w:h="15840"/>
          <w:pgMar w:top="851" w:right="851" w:bottom="851" w:left="851" w:header="720" w:footer="720" w:gutter="0"/>
          <w:cols w:num="2" w:space="720"/>
          <w:titlePg/>
        </w:sectPr>
      </w:pPr>
    </w:p>
    <w:p w14:paraId="72AE2D48" w14:textId="77777777" w:rsidR="00741E39" w:rsidRPr="00FC7872" w:rsidRDefault="00741E39" w:rsidP="00FC78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F0C2935" w14:textId="77777777" w:rsidR="00741E39" w:rsidRPr="00FC7872" w:rsidRDefault="00741E39" w:rsidP="008019CC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741E39" w:rsidRPr="00FC7872" w:rsidSect="00741E39">
          <w:type w:val="continuous"/>
          <w:pgSz w:w="12240" w:h="15840"/>
          <w:pgMar w:top="851" w:right="851" w:bottom="851" w:left="851" w:header="720" w:footer="720" w:gutter="0"/>
          <w:cols w:num="3" w:space="720"/>
          <w:titlePg/>
        </w:sectPr>
      </w:pPr>
    </w:p>
    <w:p w14:paraId="30958815" w14:textId="77777777" w:rsidR="00741E39" w:rsidRPr="008019CC" w:rsidRDefault="00741E39" w:rsidP="008019CC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741E39" w:rsidRPr="008019CC" w:rsidSect="00741E39">
          <w:type w:val="continuous"/>
          <w:pgSz w:w="12240" w:h="15840"/>
          <w:pgMar w:top="851" w:right="851" w:bottom="851" w:left="851" w:header="720" w:footer="720" w:gutter="0"/>
          <w:cols w:space="720"/>
          <w:titlePg/>
        </w:sectPr>
      </w:pPr>
    </w:p>
    <w:p w14:paraId="73925F73" w14:textId="77777777" w:rsidR="00741E39" w:rsidRPr="00FC7872" w:rsidRDefault="00741E39" w:rsidP="00741E39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741E39" w:rsidRPr="00FC7872" w:rsidSect="003E20D7">
          <w:type w:val="continuous"/>
          <w:pgSz w:w="12240" w:h="15840"/>
          <w:pgMar w:top="851" w:right="851" w:bottom="851" w:left="851" w:header="720" w:footer="720" w:gutter="0"/>
          <w:cols w:num="2" w:space="720"/>
          <w:titlePg/>
        </w:sectPr>
      </w:pPr>
    </w:p>
    <w:p w14:paraId="5164A61A" w14:textId="77777777" w:rsidR="00E76E94" w:rsidRPr="00FC7872" w:rsidRDefault="00E76E94" w:rsidP="003E20D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D451FDE" w14:textId="32DE6F20" w:rsidR="00C14E7E" w:rsidRPr="00FC7872" w:rsidRDefault="0001747E" w:rsidP="00544EDC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  <w:sectPr w:rsidR="00C14E7E" w:rsidRPr="00FC7872" w:rsidSect="003E20D7">
          <w:type w:val="continuous"/>
          <w:pgSz w:w="12240" w:h="15840"/>
          <w:pgMar w:top="851" w:right="851" w:bottom="851" w:left="851" w:header="720" w:footer="720" w:gutter="0"/>
          <w:cols w:space="720"/>
          <w:titlePg/>
        </w:sectPr>
      </w:pPr>
      <w:r w:rsidRPr="00FC7872">
        <w:rPr>
          <w:rFonts w:asciiTheme="minorHAnsi" w:hAnsiTheme="minorHAnsi" w:cstheme="minorHAnsi"/>
          <w:b/>
          <w:sz w:val="24"/>
          <w:szCs w:val="24"/>
        </w:rPr>
        <w:t xml:space="preserve">Riješi </w:t>
      </w:r>
      <w:r w:rsidR="00DF0918" w:rsidRPr="00FC7872">
        <w:rPr>
          <w:rFonts w:asciiTheme="minorHAnsi" w:hAnsiTheme="minorHAnsi" w:cstheme="minorHAnsi"/>
          <w:b/>
          <w:sz w:val="24"/>
          <w:szCs w:val="24"/>
        </w:rPr>
        <w:t>nejednadžbe</w:t>
      </w:r>
      <w:r w:rsidR="00DF0918" w:rsidRPr="00FC7872">
        <w:rPr>
          <w:rFonts w:asciiTheme="minorHAnsi" w:hAnsiTheme="minorHAnsi" w:cstheme="minorHAnsi"/>
          <w:sz w:val="24"/>
          <w:szCs w:val="24"/>
        </w:rPr>
        <w:t xml:space="preserve">: </w:t>
      </w:r>
      <w:r w:rsidR="00DF0918" w:rsidRPr="00FC7872">
        <w:rPr>
          <w:rFonts w:asciiTheme="minorHAnsi" w:hAnsiTheme="minorHAnsi" w:cstheme="minorHAnsi"/>
          <w:i/>
        </w:rPr>
        <w:t>(rješenja prikaži na trigonometrijskoj kružnici).</w:t>
      </w:r>
    </w:p>
    <w:p w14:paraId="7FE45B1D" w14:textId="3AD29948" w:rsidR="00642474" w:rsidRPr="00FC7872" w:rsidRDefault="00642474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position w:val="-24"/>
          <w:sz w:val="24"/>
          <w:szCs w:val="24"/>
        </w:rPr>
        <w:object w:dxaOrig="1140" w:dyaOrig="620" w14:anchorId="78C3DA71">
          <v:shape id="_x0000_i1031" type="#_x0000_t75" style="width:56.4pt;height:30pt" o:ole="">
            <v:imagedata r:id="rId20" o:title=""/>
          </v:shape>
          <o:OLEObject Type="Embed" ProgID="Equation.3" ShapeID="_x0000_i1031" DrawAspect="Content" ObjectID="_1685219609" r:id="rId21"/>
        </w:object>
      </w:r>
    </w:p>
    <w:p w14:paraId="76887512" w14:textId="7CEC1BDC" w:rsidR="00265C64" w:rsidRPr="00FC7872" w:rsidRDefault="002A2537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C7872">
        <w:rPr>
          <w:rFonts w:asciiTheme="minorHAnsi" w:hAnsiTheme="minorHAnsi" w:cstheme="minorHAnsi"/>
          <w:position w:val="-10"/>
          <w:sz w:val="24"/>
          <w:szCs w:val="24"/>
        </w:rPr>
        <w:object w:dxaOrig="1520" w:dyaOrig="380" w14:anchorId="0CA00ADA">
          <v:shape id="_x0000_i1032" type="#_x0000_t75" style="width:75pt;height:18.6pt" o:ole="">
            <v:imagedata r:id="rId22" o:title=""/>
          </v:shape>
          <o:OLEObject Type="Embed" ProgID="Equation.3" ShapeID="_x0000_i1032" DrawAspect="Content" ObjectID="_1685219610" r:id="rId23"/>
        </w:object>
      </w:r>
    </w:p>
    <w:p w14:paraId="6C003862" w14:textId="77777777" w:rsidR="00642474" w:rsidRPr="00FC7872" w:rsidRDefault="00642474" w:rsidP="00642474">
      <w:pPr>
        <w:spacing w:line="276" w:lineRule="auto"/>
        <w:rPr>
          <w:rFonts w:asciiTheme="minorHAnsi" w:hAnsiTheme="minorHAnsi" w:cstheme="minorHAnsi"/>
          <w:b/>
        </w:rPr>
      </w:pPr>
    </w:p>
    <w:p w14:paraId="5F8009C0" w14:textId="77777777" w:rsidR="00642474" w:rsidRPr="00FC7872" w:rsidRDefault="00642474" w:rsidP="00642474">
      <w:pPr>
        <w:spacing w:line="276" w:lineRule="auto"/>
        <w:rPr>
          <w:rFonts w:asciiTheme="minorHAnsi" w:hAnsiTheme="minorHAnsi" w:cstheme="minorHAnsi"/>
          <w:b/>
        </w:rPr>
        <w:sectPr w:rsidR="00642474" w:rsidRPr="00FC7872" w:rsidSect="00642474">
          <w:type w:val="continuous"/>
          <w:pgSz w:w="12240" w:h="15840"/>
          <w:pgMar w:top="851" w:right="851" w:bottom="851" w:left="851" w:header="720" w:footer="720" w:gutter="0"/>
          <w:cols w:num="2" w:space="720"/>
          <w:titlePg/>
        </w:sectPr>
      </w:pPr>
    </w:p>
    <w:p w14:paraId="4E02F838" w14:textId="77777777" w:rsidR="00642474" w:rsidRPr="00FC7872" w:rsidRDefault="00A173B0" w:rsidP="00642474">
      <w:p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  <w:r w:rsidRPr="00FC7872">
        <w:rPr>
          <w:rFonts w:asciiTheme="minorHAnsi" w:hAnsiTheme="minorHAnsi" w:cstheme="minorHAnsi"/>
          <w:b/>
        </w:rPr>
        <w:drawing>
          <wp:anchor distT="0" distB="0" distL="114300" distR="114300" simplePos="0" relativeHeight="251660800" behindDoc="1" locked="0" layoutInCell="1" allowOverlap="1" wp14:anchorId="72CD12F3" wp14:editId="405CF89A">
            <wp:simplePos x="0" y="0"/>
            <wp:positionH relativeFrom="column">
              <wp:posOffset>4509770</wp:posOffset>
            </wp:positionH>
            <wp:positionV relativeFrom="paragraph">
              <wp:posOffset>33020</wp:posOffset>
            </wp:positionV>
            <wp:extent cx="1295400" cy="1428750"/>
            <wp:effectExtent l="19050" t="0" r="0" b="0"/>
            <wp:wrapTight wrapText="bothSides">
              <wp:wrapPolygon edited="0">
                <wp:start x="-318" y="0"/>
                <wp:lineTo x="-318" y="21312"/>
                <wp:lineTo x="21600" y="21312"/>
                <wp:lineTo x="21600" y="0"/>
                <wp:lineTo x="-318" y="0"/>
              </wp:wrapPolygon>
            </wp:wrapTight>
            <wp:docPr id="4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474" w:rsidRPr="00FC7872">
        <w:rPr>
          <w:rFonts w:asciiTheme="minorHAnsi" w:hAnsiTheme="minorHAnsi" w:cstheme="minorHAnsi"/>
        </w:rPr>
        <w:drawing>
          <wp:inline distT="0" distB="0" distL="0" distR="0" wp14:anchorId="49B9FD64" wp14:editId="7F3AD02C">
            <wp:extent cx="1333500" cy="1463146"/>
            <wp:effectExtent l="19050" t="0" r="0" b="0"/>
            <wp:docPr id="3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964A4" w14:textId="77777777" w:rsidR="00642474" w:rsidRPr="00FC7872" w:rsidRDefault="00642474" w:rsidP="00642474">
      <w:pPr>
        <w:spacing w:line="276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1496E1CA" w14:textId="77777777" w:rsidR="00642474" w:rsidRPr="00FC7872" w:rsidRDefault="00642474" w:rsidP="008019C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60BFAC" w14:textId="47E15535" w:rsidR="00036B84" w:rsidRPr="00FC7872" w:rsidRDefault="00265C64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C7872">
        <w:rPr>
          <w:rFonts w:asciiTheme="minorHAnsi" w:hAnsiTheme="minorHAnsi" w:cstheme="minorHAnsi"/>
          <w:position w:val="-6"/>
          <w:sz w:val="22"/>
          <w:szCs w:val="22"/>
        </w:rPr>
        <w:object w:dxaOrig="1980" w:dyaOrig="320" w14:anchorId="38CB8D57">
          <v:shape id="_x0000_i1033" type="#_x0000_t75" style="width:99pt;height:15.6pt" o:ole="">
            <v:imagedata r:id="rId25" o:title=""/>
          </v:shape>
          <o:OLEObject Type="Embed" ProgID="Equation.DSMT4" ShapeID="_x0000_i1033" DrawAspect="Content" ObjectID="_1685219611" r:id="rId26"/>
        </w:object>
      </w:r>
    </w:p>
    <w:p w14:paraId="49A619A7" w14:textId="77777777" w:rsidR="00036B84" w:rsidRPr="00FC7872" w:rsidRDefault="00036B84" w:rsidP="00544ED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  <w:sectPr w:rsidR="00036B84" w:rsidRPr="00FC7872" w:rsidSect="00642474">
          <w:type w:val="continuous"/>
          <w:pgSz w:w="12240" w:h="15840"/>
          <w:pgMar w:top="851" w:right="851" w:bottom="851" w:left="851" w:header="720" w:footer="720" w:gutter="0"/>
          <w:cols w:space="720"/>
          <w:titlePg/>
        </w:sectPr>
      </w:pPr>
    </w:p>
    <w:p w14:paraId="0432F25D" w14:textId="7DF8E1E2" w:rsidR="00544EDC" w:rsidRPr="00FC7872" w:rsidRDefault="00271B28" w:rsidP="00544EDC">
      <w:pPr>
        <w:spacing w:line="276" w:lineRule="auto"/>
        <w:ind w:left="708"/>
        <w:rPr>
          <w:rFonts w:asciiTheme="minorHAnsi" w:hAnsiTheme="minorHAnsi" w:cstheme="minorHAnsi"/>
        </w:rPr>
      </w:pPr>
      <w:r w:rsidRPr="00FC7872">
        <w:rPr>
          <w:rFonts w:asciiTheme="minorHAnsi" w:hAnsiTheme="minorHAnsi" w:cstheme="minorHAnsi"/>
        </w:rPr>
        <w:drawing>
          <wp:anchor distT="0" distB="0" distL="114300" distR="114300" simplePos="0" relativeHeight="251659776" behindDoc="1" locked="0" layoutInCell="1" allowOverlap="1" wp14:anchorId="0E5128F0" wp14:editId="1EBB2818">
            <wp:simplePos x="0" y="0"/>
            <wp:positionH relativeFrom="column">
              <wp:posOffset>2833370</wp:posOffset>
            </wp:positionH>
            <wp:positionV relativeFrom="paragraph">
              <wp:posOffset>87630</wp:posOffset>
            </wp:positionV>
            <wp:extent cx="1562100" cy="1714500"/>
            <wp:effectExtent l="19050" t="0" r="0" b="0"/>
            <wp:wrapTight wrapText="bothSides">
              <wp:wrapPolygon edited="0">
                <wp:start x="-263" y="0"/>
                <wp:lineTo x="-263" y="21360"/>
                <wp:lineTo x="21600" y="21360"/>
                <wp:lineTo x="21600" y="0"/>
                <wp:lineTo x="-263" y="0"/>
              </wp:wrapPolygon>
            </wp:wrapTight>
            <wp:docPr id="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889355" w14:textId="77777777" w:rsidR="00642474" w:rsidRPr="00FC7872" w:rsidRDefault="00544EDC" w:rsidP="00544EDC">
      <w:pPr>
        <w:spacing w:line="276" w:lineRule="auto"/>
        <w:ind w:left="708"/>
        <w:jc w:val="center"/>
        <w:rPr>
          <w:rFonts w:asciiTheme="minorHAnsi" w:hAnsiTheme="minorHAnsi" w:cstheme="minorHAnsi"/>
          <w:sz w:val="22"/>
        </w:rPr>
      </w:pPr>
      <w:r w:rsidRPr="00FC7872">
        <w:rPr>
          <w:rFonts w:asciiTheme="minorHAnsi" w:hAnsiTheme="minorHAnsi" w:cstheme="minorHAnsi"/>
          <w:sz w:val="22"/>
        </w:rPr>
        <w:t xml:space="preserve">                                              </w:t>
      </w:r>
    </w:p>
    <w:p w14:paraId="5F88EA89" w14:textId="77777777" w:rsidR="00642474" w:rsidRPr="00FC7872" w:rsidRDefault="00642474" w:rsidP="00642474">
      <w:pPr>
        <w:rPr>
          <w:rFonts w:asciiTheme="minorHAnsi" w:hAnsiTheme="minorHAnsi" w:cstheme="minorHAnsi"/>
          <w:sz w:val="22"/>
        </w:rPr>
      </w:pPr>
    </w:p>
    <w:p w14:paraId="229A6EA0" w14:textId="77777777" w:rsidR="00642474" w:rsidRPr="00FC7872" w:rsidRDefault="00642474" w:rsidP="00642474">
      <w:pPr>
        <w:rPr>
          <w:rFonts w:asciiTheme="minorHAnsi" w:hAnsiTheme="minorHAnsi" w:cstheme="minorHAnsi"/>
          <w:sz w:val="22"/>
        </w:rPr>
        <w:sectPr w:rsidR="00642474" w:rsidRPr="00FC7872" w:rsidSect="00642474">
          <w:type w:val="continuous"/>
          <w:pgSz w:w="12240" w:h="15840"/>
          <w:pgMar w:top="851" w:right="851" w:bottom="851" w:left="851" w:header="720" w:footer="720" w:gutter="0"/>
          <w:cols w:space="720"/>
          <w:titlePg/>
        </w:sectPr>
      </w:pPr>
    </w:p>
    <w:p w14:paraId="1992B656" w14:textId="77777777" w:rsidR="00642474" w:rsidRPr="00FC7872" w:rsidRDefault="00642474" w:rsidP="00642474">
      <w:pPr>
        <w:rPr>
          <w:rFonts w:asciiTheme="minorHAnsi" w:hAnsiTheme="minorHAnsi" w:cstheme="minorHAnsi"/>
          <w:sz w:val="22"/>
        </w:rPr>
      </w:pPr>
    </w:p>
    <w:p w14:paraId="2C69BC4A" w14:textId="77777777" w:rsidR="00642474" w:rsidRPr="00FC7872" w:rsidRDefault="00642474" w:rsidP="00642474">
      <w:pPr>
        <w:ind w:left="708"/>
        <w:rPr>
          <w:rFonts w:asciiTheme="minorHAnsi" w:hAnsiTheme="minorHAnsi" w:cstheme="minorHAnsi"/>
          <w:sz w:val="22"/>
        </w:rPr>
      </w:pPr>
    </w:p>
    <w:p w14:paraId="6F691B73" w14:textId="77777777" w:rsidR="00642474" w:rsidRPr="00FC7872" w:rsidRDefault="00642474" w:rsidP="00642474">
      <w:pPr>
        <w:rPr>
          <w:rFonts w:asciiTheme="minorHAnsi" w:hAnsiTheme="minorHAnsi" w:cstheme="minorHAnsi"/>
          <w:sz w:val="22"/>
        </w:rPr>
      </w:pPr>
    </w:p>
    <w:p w14:paraId="2E4F104D" w14:textId="77777777" w:rsidR="00642474" w:rsidRPr="00FC7872" w:rsidRDefault="00642474" w:rsidP="00642474">
      <w:pPr>
        <w:rPr>
          <w:rFonts w:asciiTheme="minorHAnsi" w:hAnsiTheme="minorHAnsi" w:cstheme="minorHAnsi"/>
          <w:sz w:val="22"/>
        </w:rPr>
      </w:pPr>
    </w:p>
    <w:p w14:paraId="2A3127D3" w14:textId="77777777" w:rsidR="00175C88" w:rsidRDefault="00642474" w:rsidP="00642474">
      <w:pPr>
        <w:tabs>
          <w:tab w:val="left" w:pos="1485"/>
        </w:tabs>
        <w:rPr>
          <w:rFonts w:asciiTheme="minorHAnsi" w:hAnsiTheme="minorHAnsi" w:cstheme="minorHAnsi"/>
          <w:sz w:val="22"/>
        </w:rPr>
      </w:pPr>
      <w:r w:rsidRPr="00FC7872">
        <w:rPr>
          <w:rFonts w:asciiTheme="minorHAnsi" w:hAnsiTheme="minorHAnsi" w:cstheme="minorHAnsi"/>
          <w:sz w:val="22"/>
        </w:rPr>
        <w:tab/>
      </w:r>
    </w:p>
    <w:p w14:paraId="3AD198ED" w14:textId="77777777" w:rsidR="00FC7872" w:rsidRDefault="00FC7872" w:rsidP="00FC7872">
      <w:pPr>
        <w:rPr>
          <w:rFonts w:asciiTheme="minorHAnsi" w:hAnsiTheme="minorHAnsi" w:cstheme="minorHAnsi"/>
          <w:sz w:val="22"/>
        </w:rPr>
      </w:pPr>
    </w:p>
    <w:p w14:paraId="15E49CAF" w14:textId="77777777" w:rsidR="00FC7872" w:rsidRDefault="00A51D20" w:rsidP="00FC787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7E5B9E37" w14:textId="77777777" w:rsidR="00FC7872" w:rsidRDefault="00FC7872" w:rsidP="00FC7872">
      <w:pPr>
        <w:rPr>
          <w:rFonts w:asciiTheme="minorHAnsi" w:hAnsiTheme="minorHAnsi" w:cstheme="minorHAnsi"/>
          <w:sz w:val="22"/>
        </w:rPr>
      </w:pPr>
    </w:p>
    <w:p w14:paraId="1BD1B079" w14:textId="3F4BFB65" w:rsidR="00A173B0" w:rsidRPr="001B2D47" w:rsidRDefault="00A173B0" w:rsidP="001B2D47">
      <w:pPr>
        <w:pStyle w:val="Odlomakpopisa"/>
        <w:keepLines/>
        <w:numPr>
          <w:ilvl w:val="2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567" w:hanging="432"/>
        <w:rPr>
          <w:rFonts w:asciiTheme="minorHAnsi" w:hAnsiTheme="minorHAnsi" w:cstheme="minorHAnsi"/>
          <w:noProof w:val="0"/>
          <w:color w:val="000000"/>
          <w:sz w:val="24"/>
          <w:szCs w:val="24"/>
        </w:rPr>
      </w:pPr>
      <w:r w:rsidRPr="001B2D47">
        <w:rPr>
          <w:rFonts w:asciiTheme="minorHAnsi" w:hAnsiTheme="minorHAnsi" w:cstheme="minorHAnsi"/>
          <w:color w:val="000000"/>
          <w:sz w:val="24"/>
          <w:szCs w:val="24"/>
        </w:rPr>
        <w:t xml:space="preserve">Koja od </w:t>
      </w:r>
      <w:r w:rsidRPr="001B2D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funkcija</w:t>
      </w:r>
      <w:r w:rsidRPr="001B2D47">
        <w:rPr>
          <w:rFonts w:asciiTheme="minorHAnsi" w:hAnsiTheme="minorHAnsi" w:cstheme="minorHAnsi"/>
          <w:color w:val="000000"/>
          <w:sz w:val="24"/>
          <w:szCs w:val="24"/>
        </w:rPr>
        <w:t xml:space="preserve"> ima amplitudu 2 i period  </w:t>
      </w:r>
      <w:r w:rsidRPr="001B2D47">
        <w:rPr>
          <w:rFonts w:asciiTheme="minorHAnsi" w:hAnsiTheme="minorHAnsi" w:cstheme="minorHAnsi"/>
          <w:position w:val="-3"/>
        </w:rPr>
        <w:drawing>
          <wp:inline distT="0" distB="0" distL="0" distR="0" wp14:anchorId="73FA1074" wp14:editId="5B5627C7">
            <wp:extent cx="106680" cy="144780"/>
            <wp:effectExtent l="0" t="0" r="762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2D47">
        <w:rPr>
          <w:rFonts w:asciiTheme="minorHAnsi" w:hAnsiTheme="minorHAnsi" w:cstheme="minorHAnsi"/>
          <w:color w:val="000000"/>
          <w:sz w:val="24"/>
          <w:szCs w:val="24"/>
        </w:rPr>
        <w:t>?</w:t>
      </w:r>
    </w:p>
    <w:p w14:paraId="566BDB9C" w14:textId="77777777" w:rsidR="00A173B0" w:rsidRDefault="001B2D47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  <w:r>
        <w:rPr>
          <w:noProof w:val="0"/>
          <w:color w:val="000000"/>
          <w:sz w:val="24"/>
          <w:szCs w:val="24"/>
        </w:rPr>
        <w:tab/>
      </w:r>
      <w:r w:rsidR="00A173B0">
        <w:rPr>
          <w:noProof w:val="0"/>
          <w:color w:val="000000"/>
          <w:sz w:val="24"/>
          <w:szCs w:val="24"/>
        </w:rPr>
        <w:t xml:space="preserve">a. </w:t>
      </w:r>
      <w:r w:rsidRPr="001B2D47">
        <w:rPr>
          <w:noProof w:val="0"/>
          <w:color w:val="000000"/>
          <w:position w:val="-10"/>
          <w:sz w:val="24"/>
          <w:szCs w:val="24"/>
        </w:rPr>
        <w:object w:dxaOrig="1520" w:dyaOrig="320" w14:anchorId="1340DE07">
          <v:shape id="_x0000_i1034" type="#_x0000_t75" style="width:76.2pt;height:16.2pt" o:ole="">
            <v:imagedata r:id="rId28" o:title=""/>
          </v:shape>
          <o:OLEObject Type="Embed" ProgID="Equation.DSMT4" ShapeID="_x0000_i1034" DrawAspect="Content" ObjectID="_1685219612" r:id="rId29"/>
        </w:object>
      </w:r>
      <w:r>
        <w:rPr>
          <w:noProof w:val="0"/>
          <w:color w:val="000000"/>
          <w:sz w:val="24"/>
          <w:szCs w:val="24"/>
        </w:rPr>
        <w:tab/>
        <w:t>b.</w:t>
      </w:r>
      <w:r w:rsidRPr="001B2D47">
        <w:rPr>
          <w:noProof w:val="0"/>
          <w:color w:val="000000"/>
          <w:sz w:val="24"/>
          <w:szCs w:val="24"/>
        </w:rPr>
        <w:t xml:space="preserve"> </w:t>
      </w:r>
      <w:r w:rsidRPr="001B2D47">
        <w:rPr>
          <w:noProof w:val="0"/>
          <w:color w:val="000000"/>
          <w:position w:val="-24"/>
          <w:sz w:val="24"/>
          <w:szCs w:val="24"/>
        </w:rPr>
        <w:object w:dxaOrig="1520" w:dyaOrig="620" w14:anchorId="3A927920">
          <v:shape id="_x0000_i1035" type="#_x0000_t75" style="width:76.2pt;height:31.2pt" o:ole="">
            <v:imagedata r:id="rId30" o:title=""/>
          </v:shape>
          <o:OLEObject Type="Embed" ProgID="Equation.DSMT4" ShapeID="_x0000_i1035" DrawAspect="Content" ObjectID="_1685219613" r:id="rId31"/>
        </w:object>
      </w:r>
      <w:r>
        <w:rPr>
          <w:noProof w:val="0"/>
          <w:color w:val="000000"/>
          <w:sz w:val="24"/>
          <w:szCs w:val="24"/>
        </w:rPr>
        <w:tab/>
        <w:t xml:space="preserve">c. </w:t>
      </w:r>
      <w:r w:rsidRPr="001B2D47">
        <w:rPr>
          <w:noProof w:val="0"/>
          <w:color w:val="000000"/>
          <w:position w:val="-10"/>
          <w:sz w:val="24"/>
          <w:szCs w:val="24"/>
        </w:rPr>
        <w:object w:dxaOrig="1359" w:dyaOrig="320" w14:anchorId="203D9E83">
          <v:shape id="_x0000_i1036" type="#_x0000_t75" style="width:67.8pt;height:16.2pt" o:ole="">
            <v:imagedata r:id="rId32" o:title=""/>
          </v:shape>
          <o:OLEObject Type="Embed" ProgID="Equation.DSMT4" ShapeID="_x0000_i1036" DrawAspect="Content" ObjectID="_1685219614" r:id="rId33"/>
        </w:object>
      </w:r>
      <w:r>
        <w:rPr>
          <w:noProof w:val="0"/>
          <w:color w:val="000000"/>
          <w:sz w:val="24"/>
          <w:szCs w:val="24"/>
        </w:rPr>
        <w:tab/>
        <w:t xml:space="preserve">d. </w:t>
      </w:r>
      <w:r w:rsidRPr="001B2D47">
        <w:rPr>
          <w:noProof w:val="0"/>
          <w:color w:val="000000"/>
          <w:position w:val="-24"/>
          <w:sz w:val="24"/>
          <w:szCs w:val="24"/>
        </w:rPr>
        <w:object w:dxaOrig="1579" w:dyaOrig="620" w14:anchorId="76F6D1EA">
          <v:shape id="_x0000_i1037" type="#_x0000_t75" style="width:79.2pt;height:31.2pt" o:ole="">
            <v:imagedata r:id="rId34" o:title=""/>
          </v:shape>
          <o:OLEObject Type="Embed" ProgID="Equation.DSMT4" ShapeID="_x0000_i1037" DrawAspect="Content" ObjectID="_1685219615" r:id="rId35"/>
        </w:object>
      </w:r>
    </w:p>
    <w:p w14:paraId="02D4DEB8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3B70F3AA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77408AC9" w14:textId="4E62ADE3" w:rsidR="00AD7303" w:rsidRPr="00AD7303" w:rsidRDefault="00AD7303" w:rsidP="00AD7303">
      <w:pPr>
        <w:pStyle w:val="Odlomakpopisa"/>
        <w:keepLines/>
        <w:numPr>
          <w:ilvl w:val="2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567" w:hanging="425"/>
        <w:rPr>
          <w:rFonts w:asciiTheme="minorHAnsi" w:hAnsiTheme="minorHAnsi"/>
          <w:noProof w:val="0"/>
          <w:color w:val="000000"/>
          <w:sz w:val="24"/>
          <w:szCs w:val="24"/>
        </w:rPr>
      </w:pPr>
      <w:r w:rsidRPr="00AD7303">
        <w:rPr>
          <w:rFonts w:asciiTheme="minorHAnsi" w:hAnsiTheme="minorHAnsi"/>
          <w:color w:val="000000"/>
          <w:sz w:val="24"/>
          <w:szCs w:val="24"/>
        </w:rPr>
        <w:t xml:space="preserve">Koja je </w:t>
      </w:r>
      <w:r w:rsidRPr="00AD7303">
        <w:rPr>
          <w:rFonts w:asciiTheme="minorHAnsi" w:hAnsiTheme="minorHAnsi"/>
          <w:b/>
          <w:bCs/>
          <w:color w:val="000000"/>
          <w:sz w:val="24"/>
          <w:szCs w:val="24"/>
        </w:rPr>
        <w:t>trigonometrijska funkcija</w:t>
      </w:r>
      <w:r w:rsidRPr="00AD7303">
        <w:rPr>
          <w:rFonts w:asciiTheme="minorHAnsi" w:hAnsiTheme="minorHAnsi"/>
          <w:color w:val="000000"/>
          <w:sz w:val="24"/>
          <w:szCs w:val="24"/>
        </w:rPr>
        <w:t xml:space="preserve"> prikazana grafom?</w:t>
      </w:r>
    </w:p>
    <w:p w14:paraId="0219438C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1E411586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  <w:r>
        <w:drawing>
          <wp:inline distT="0" distB="0" distL="0" distR="0" wp14:anchorId="75E00566" wp14:editId="2E3C22F3">
            <wp:extent cx="1543050" cy="1007110"/>
            <wp:effectExtent l="0" t="0" r="0" b="2540"/>
            <wp:docPr id="48" name="Slika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lika 48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69FB" w14:textId="77777777" w:rsidR="001B2D47" w:rsidRDefault="001B2D47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4C65AAC8" w14:textId="77777777" w:rsidR="00AD7303" w:rsidRDefault="00AD7303" w:rsidP="00AD730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  <w:r>
        <w:rPr>
          <w:noProof w:val="0"/>
          <w:color w:val="000000"/>
          <w:sz w:val="24"/>
          <w:szCs w:val="24"/>
        </w:rPr>
        <w:tab/>
        <w:t xml:space="preserve">a. </w:t>
      </w:r>
      <w:r w:rsidRPr="001B2D47">
        <w:rPr>
          <w:noProof w:val="0"/>
          <w:color w:val="000000"/>
          <w:position w:val="-10"/>
          <w:sz w:val="24"/>
          <w:szCs w:val="24"/>
        </w:rPr>
        <w:object w:dxaOrig="1340" w:dyaOrig="320" w14:anchorId="541598B8">
          <v:shape id="_x0000_i1038" type="#_x0000_t75" style="width:67.2pt;height:16.2pt" o:ole="">
            <v:imagedata r:id="rId37" o:title=""/>
          </v:shape>
          <o:OLEObject Type="Embed" ProgID="Equation.DSMT4" ShapeID="_x0000_i1038" DrawAspect="Content" ObjectID="_1685219616" r:id="rId38"/>
        </w:object>
      </w:r>
      <w:r>
        <w:rPr>
          <w:noProof w:val="0"/>
          <w:color w:val="000000"/>
          <w:sz w:val="24"/>
          <w:szCs w:val="24"/>
        </w:rPr>
        <w:tab/>
        <w:t>b.</w:t>
      </w:r>
      <w:r w:rsidRPr="001B2D47">
        <w:rPr>
          <w:noProof w:val="0"/>
          <w:color w:val="000000"/>
          <w:sz w:val="24"/>
          <w:szCs w:val="24"/>
        </w:rPr>
        <w:t xml:space="preserve"> </w:t>
      </w:r>
      <w:r w:rsidRPr="00AD7303">
        <w:rPr>
          <w:noProof w:val="0"/>
          <w:color w:val="000000"/>
          <w:position w:val="-10"/>
          <w:sz w:val="24"/>
          <w:szCs w:val="24"/>
        </w:rPr>
        <w:object w:dxaOrig="1380" w:dyaOrig="320" w14:anchorId="5B90BFE1">
          <v:shape id="_x0000_i1039" type="#_x0000_t75" style="width:69pt;height:16.2pt" o:ole="">
            <v:imagedata r:id="rId39" o:title=""/>
          </v:shape>
          <o:OLEObject Type="Embed" ProgID="Equation.DSMT4" ShapeID="_x0000_i1039" DrawAspect="Content" ObjectID="_1685219617" r:id="rId40"/>
        </w:object>
      </w:r>
      <w:r>
        <w:rPr>
          <w:noProof w:val="0"/>
          <w:color w:val="000000"/>
          <w:sz w:val="24"/>
          <w:szCs w:val="24"/>
        </w:rPr>
        <w:tab/>
        <w:t xml:space="preserve">c. </w:t>
      </w:r>
      <w:r w:rsidR="008019CC" w:rsidRPr="001B2D47">
        <w:rPr>
          <w:noProof w:val="0"/>
          <w:color w:val="000000"/>
          <w:position w:val="-10"/>
          <w:sz w:val="24"/>
          <w:szCs w:val="24"/>
        </w:rPr>
        <w:object w:dxaOrig="1500" w:dyaOrig="320" w14:anchorId="5B1E104D">
          <v:shape id="_x0000_i1040" type="#_x0000_t75" style="width:75pt;height:16.2pt" o:ole="">
            <v:imagedata r:id="rId41" o:title=""/>
          </v:shape>
          <o:OLEObject Type="Embed" ProgID="Equation.DSMT4" ShapeID="_x0000_i1040" DrawAspect="Content" ObjectID="_1685219618" r:id="rId42"/>
        </w:object>
      </w:r>
      <w:r>
        <w:rPr>
          <w:noProof w:val="0"/>
          <w:color w:val="000000"/>
          <w:sz w:val="24"/>
          <w:szCs w:val="24"/>
        </w:rPr>
        <w:tab/>
        <w:t xml:space="preserve">d. </w:t>
      </w:r>
      <w:r w:rsidR="007D6CBA" w:rsidRPr="007D6CBA">
        <w:rPr>
          <w:noProof w:val="0"/>
          <w:color w:val="000000"/>
          <w:position w:val="-10"/>
          <w:sz w:val="24"/>
          <w:szCs w:val="24"/>
        </w:rPr>
        <w:object w:dxaOrig="1400" w:dyaOrig="320" w14:anchorId="2B643397">
          <v:shape id="_x0000_i1041" type="#_x0000_t75" style="width:70.2pt;height:16.2pt" o:ole="">
            <v:imagedata r:id="rId43" o:title=""/>
          </v:shape>
          <o:OLEObject Type="Embed" ProgID="Equation.DSMT4" ShapeID="_x0000_i1041" DrawAspect="Content" ObjectID="_1685219619" r:id="rId44"/>
        </w:object>
      </w:r>
    </w:p>
    <w:p w14:paraId="7355AA5F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3875F80C" w14:textId="77777777" w:rsidR="00AD7303" w:rsidRDefault="00AD7303" w:rsidP="00A173B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noProof w:val="0"/>
          <w:color w:val="000000"/>
          <w:sz w:val="24"/>
          <w:szCs w:val="24"/>
        </w:rPr>
      </w:pPr>
    </w:p>
    <w:p w14:paraId="20B9AFD0" w14:textId="71A30D65" w:rsidR="007D6CBA" w:rsidRPr="007D6CBA" w:rsidRDefault="007D6CBA" w:rsidP="007D6CBA">
      <w:pPr>
        <w:pStyle w:val="Odlomakpopisa"/>
        <w:keepLines/>
        <w:numPr>
          <w:ilvl w:val="2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567" w:hanging="425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Ako je</w:t>
      </w:r>
      <m:oMath>
        <m:r>
          <w:rPr>
            <w:rFonts w:ascii="Cambria Math" w:hAnsi="Cambria Math"/>
            <w:color w:val="000000"/>
            <w:sz w:val="24"/>
            <w:szCs w:val="24"/>
          </w:rPr>
          <m:t>f(x)=2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sin</m:t>
        </m:r>
        <m:r>
          <w:rPr>
            <w:rFonts w:ascii="Cambria Math" w:hAnsi="Cambria Math"/>
            <w:color w:val="000000"/>
            <w:sz w:val="24"/>
            <w:szCs w:val="24"/>
          </w:rPr>
          <m:t>x+M</m:t>
        </m:r>
      </m:oMath>
      <w:r>
        <w:rPr>
          <w:rFonts w:asciiTheme="minorHAnsi" w:hAnsiTheme="minorHAnsi"/>
          <w:color w:val="000000"/>
          <w:sz w:val="24"/>
          <w:szCs w:val="24"/>
        </w:rPr>
        <w:t xml:space="preserve">, </w:t>
      </w:r>
      <w:r w:rsidRPr="007D6CBA">
        <w:rPr>
          <w:rFonts w:asciiTheme="minorHAnsi" w:hAnsiTheme="minorHAnsi"/>
          <w:b/>
          <w:bCs/>
          <w:color w:val="000000"/>
          <w:sz w:val="24"/>
          <w:szCs w:val="24"/>
        </w:rPr>
        <w:t xml:space="preserve">najveća </w:t>
      </w:r>
      <w:r>
        <w:rPr>
          <w:rFonts w:asciiTheme="minorHAnsi" w:hAnsiTheme="minorHAnsi"/>
          <w:color w:val="000000"/>
          <w:sz w:val="24"/>
          <w:szCs w:val="24"/>
        </w:rPr>
        <w:t xml:space="preserve">vrijednost funkcije </w:t>
      </w:r>
      <w:r w:rsidRPr="007D6CBA">
        <w:rPr>
          <w:rFonts w:asciiTheme="minorHAnsi" w:hAnsiTheme="minorHAnsi"/>
          <w:color w:val="000000"/>
          <w:position w:val="-10"/>
          <w:sz w:val="24"/>
          <w:szCs w:val="24"/>
        </w:rPr>
        <w:object w:dxaOrig="540" w:dyaOrig="320" w14:anchorId="4F1E8D84">
          <v:shape id="_x0000_i1042" type="#_x0000_t75" style="width:27pt;height:16.2pt" o:ole="">
            <v:imagedata r:id="rId45" o:title=""/>
          </v:shape>
          <o:OLEObject Type="Embed" ProgID="Equation.DSMT4" ShapeID="_x0000_i1042" DrawAspect="Content" ObjectID="_1685219620" r:id="rId46"/>
        </w:object>
      </w:r>
      <w:r>
        <w:rPr>
          <w:rFonts w:asciiTheme="minorHAnsi" w:hAnsiTheme="minorHAnsi"/>
          <w:color w:val="000000"/>
          <w:sz w:val="24"/>
          <w:szCs w:val="24"/>
        </w:rPr>
        <w:t>je</w:t>
      </w:r>
    </w:p>
    <w:p w14:paraId="0E9A9508" w14:textId="77777777" w:rsidR="001B2D47" w:rsidRDefault="007D6CBA" w:rsidP="007D6CBA">
      <w:pPr>
        <w:pStyle w:val="Odlomakpopisa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09"/>
        <w:rPr>
          <w:noProof w:val="0"/>
          <w:color w:val="000000"/>
          <w:sz w:val="24"/>
          <w:szCs w:val="24"/>
        </w:rPr>
      </w:pPr>
      <w:r>
        <w:rPr>
          <w:noProof w:val="0"/>
          <w:color w:val="000000"/>
          <w:sz w:val="24"/>
          <w:szCs w:val="24"/>
        </w:rPr>
        <w:t xml:space="preserve">a. </w:t>
      </w:r>
      <w:r w:rsidRPr="007D6CBA">
        <w:rPr>
          <w:noProof w:val="0"/>
          <w:color w:val="000000"/>
          <w:position w:val="-4"/>
          <w:sz w:val="24"/>
          <w:szCs w:val="24"/>
        </w:rPr>
        <w:object w:dxaOrig="139" w:dyaOrig="260" w14:anchorId="6227CE0D">
          <v:shape id="_x0000_i1043" type="#_x0000_t75" style="width:7.2pt;height:13.2pt" o:ole="">
            <v:imagedata r:id="rId47" o:title=""/>
          </v:shape>
          <o:OLEObject Type="Embed" ProgID="Equation.DSMT4" ShapeID="_x0000_i1043" DrawAspect="Content" ObjectID="_1685219621" r:id="rId48"/>
        </w:object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  <w:t>b. 2</w:t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  <w:t>c. 3</w:t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</w:r>
      <w:r>
        <w:rPr>
          <w:noProof w:val="0"/>
          <w:color w:val="000000"/>
          <w:sz w:val="24"/>
          <w:szCs w:val="24"/>
        </w:rPr>
        <w:tab/>
        <w:t>d. 4</w:t>
      </w:r>
    </w:p>
    <w:p w14:paraId="5B541EE8" w14:textId="77777777" w:rsidR="007D6CBA" w:rsidRDefault="007D6CBA" w:rsidP="007D6CBA">
      <w:pPr>
        <w:pStyle w:val="Odlomakpopisa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09"/>
        <w:rPr>
          <w:noProof w:val="0"/>
          <w:color w:val="000000"/>
          <w:sz w:val="24"/>
          <w:szCs w:val="24"/>
        </w:rPr>
      </w:pPr>
    </w:p>
    <w:p w14:paraId="4532A3AA" w14:textId="77777777" w:rsidR="007D6CBA" w:rsidRPr="007D6CBA" w:rsidRDefault="007D6CBA" w:rsidP="007D6CBA">
      <w:pPr>
        <w:pStyle w:val="Odlomakpopisa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09"/>
        <w:rPr>
          <w:noProof w:val="0"/>
          <w:color w:val="000000"/>
          <w:sz w:val="24"/>
          <w:szCs w:val="24"/>
        </w:rPr>
      </w:pPr>
    </w:p>
    <w:p w14:paraId="42BD947D" w14:textId="08D15A33" w:rsidR="00BA1CDA" w:rsidRPr="008019CC" w:rsidRDefault="001B2D47" w:rsidP="00BA1CDA">
      <w:pPr>
        <w:pStyle w:val="Odlomakpopisa"/>
        <w:numPr>
          <w:ilvl w:val="2"/>
          <w:numId w:val="10"/>
        </w:numPr>
        <w:spacing w:line="276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DD7743">
        <w:rPr>
          <w:rFonts w:ascii="Palatino Linotype" w:hAnsi="Palatino Linotype"/>
          <w:b/>
          <w:sz w:val="18"/>
          <w:szCs w:val="18"/>
        </w:rPr>
        <w:t xml:space="preserve"> </w:t>
      </w:r>
      <w:r w:rsidR="00BA1CDA" w:rsidRPr="00A173B0">
        <w:rPr>
          <w:rFonts w:asciiTheme="minorHAnsi" w:hAnsiTheme="minorHAnsi" w:cstheme="minorHAnsi"/>
          <w:sz w:val="24"/>
          <w:szCs w:val="24"/>
        </w:rPr>
        <w:t xml:space="preserve">Odredi </w:t>
      </w:r>
      <w:r w:rsidR="00BA1CDA" w:rsidRPr="00A173B0">
        <w:rPr>
          <w:rFonts w:asciiTheme="minorHAnsi" w:hAnsiTheme="minorHAnsi" w:cstheme="minorHAnsi"/>
          <w:b/>
          <w:sz w:val="24"/>
          <w:szCs w:val="24"/>
        </w:rPr>
        <w:t xml:space="preserve">točke minimuma </w:t>
      </w:r>
      <w:r w:rsidR="00BA1CDA" w:rsidRPr="00A173B0">
        <w:rPr>
          <w:rFonts w:asciiTheme="minorHAnsi" w:hAnsiTheme="minorHAnsi" w:cstheme="minorHAnsi"/>
          <w:sz w:val="24"/>
          <w:szCs w:val="24"/>
        </w:rPr>
        <w:t>funkcije</w:t>
      </w:r>
      <w:r w:rsidR="00BA1CDA" w:rsidRPr="00A173B0">
        <w:rPr>
          <w:rFonts w:asciiTheme="minorHAnsi" w:hAnsiTheme="minorHAnsi" w:cstheme="minorHAnsi"/>
          <w:position w:val="-28"/>
        </w:rPr>
        <w:object w:dxaOrig="2172" w:dyaOrig="696" w14:anchorId="2C18C568">
          <v:shape id="_x0000_i1044" type="#_x0000_t75" style="width:108.6pt;height:34.8pt" o:ole="">
            <v:imagedata r:id="rId49" o:title=""/>
          </v:shape>
          <o:OLEObject Type="Embed" ProgID="Equation.3" ShapeID="_x0000_i1044" DrawAspect="Content" ObjectID="_1685219622" r:id="rId50"/>
        </w:object>
      </w:r>
      <w:r w:rsidR="00BA1CDA" w:rsidRPr="00A173B0">
        <w:rPr>
          <w:rFonts w:asciiTheme="minorHAnsi" w:hAnsiTheme="minorHAnsi" w:cstheme="minorHAnsi"/>
          <w:sz w:val="24"/>
          <w:szCs w:val="24"/>
        </w:rPr>
        <w:t xml:space="preserve"> u intervalu</w:t>
      </w:r>
      <w:r w:rsidR="00BA1CDA" w:rsidRPr="00A173B0">
        <w:rPr>
          <w:rFonts w:asciiTheme="minorHAnsi" w:hAnsiTheme="minorHAnsi" w:cstheme="minorHAnsi"/>
          <w:position w:val="-10"/>
        </w:rPr>
        <w:object w:dxaOrig="984" w:dyaOrig="348" w14:anchorId="4D59E3D9">
          <v:shape id="_x0000_i1045" type="#_x0000_t75" style="width:49.2pt;height:17.4pt" o:ole="">
            <v:imagedata r:id="rId51" o:title=""/>
          </v:shape>
          <o:OLEObject Type="Embed" ProgID="Equation.3" ShapeID="_x0000_i1045" DrawAspect="Content" ObjectID="_1685219623" r:id="rId52"/>
        </w:object>
      </w:r>
      <w:r w:rsidR="00BA1CDA" w:rsidRPr="00A173B0">
        <w:rPr>
          <w:rFonts w:asciiTheme="minorHAnsi" w:hAnsiTheme="minorHAnsi" w:cstheme="minorHAnsi"/>
          <w:sz w:val="24"/>
          <w:szCs w:val="24"/>
        </w:rPr>
        <w:t>.</w:t>
      </w:r>
    </w:p>
    <w:p w14:paraId="7DF6502E" w14:textId="77777777" w:rsidR="00BA1CDA" w:rsidRPr="00A173B0" w:rsidRDefault="00BA1CDA" w:rsidP="00BA1CD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D6EED91" w14:textId="203F5DD9" w:rsidR="00BA1CDA" w:rsidRPr="00A173B0" w:rsidRDefault="00BA1CDA" w:rsidP="00DD7743">
      <w:pPr>
        <w:pStyle w:val="Odlomakpopisa"/>
        <w:numPr>
          <w:ilvl w:val="2"/>
          <w:numId w:val="10"/>
        </w:numPr>
        <w:spacing w:line="276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sz w:val="24"/>
          <w:szCs w:val="24"/>
        </w:rPr>
        <w:t xml:space="preserve">Odredi </w:t>
      </w:r>
      <w:r w:rsidRPr="00A173B0">
        <w:rPr>
          <w:rFonts w:asciiTheme="minorHAnsi" w:hAnsiTheme="minorHAnsi" w:cstheme="minorHAnsi"/>
          <w:b/>
          <w:sz w:val="24"/>
          <w:szCs w:val="24"/>
        </w:rPr>
        <w:t>nul točke</w:t>
      </w:r>
      <w:r w:rsidRPr="00A173B0">
        <w:rPr>
          <w:rFonts w:asciiTheme="minorHAnsi" w:hAnsiTheme="minorHAnsi" w:cstheme="minorHAnsi"/>
          <w:sz w:val="24"/>
          <w:szCs w:val="24"/>
        </w:rPr>
        <w:t xml:space="preserve"> funkcije </w:t>
      </w:r>
      <w:r w:rsidRPr="00A173B0">
        <w:rPr>
          <w:rFonts w:asciiTheme="minorHAnsi" w:hAnsiTheme="minorHAnsi" w:cstheme="minorHAnsi"/>
          <w:position w:val="-10"/>
        </w:rPr>
        <w:object w:dxaOrig="2136" w:dyaOrig="336" w14:anchorId="0C86D719">
          <v:shape id="_x0000_i1046" type="#_x0000_t75" style="width:106.8pt;height:16.8pt" o:ole="">
            <v:imagedata r:id="rId53" o:title=""/>
          </v:shape>
          <o:OLEObject Type="Embed" ProgID="Equation.3" ShapeID="_x0000_i1046" DrawAspect="Content" ObjectID="_1685219624" r:id="rId54"/>
        </w:object>
      </w:r>
      <w:r w:rsidRPr="00A173B0">
        <w:rPr>
          <w:rFonts w:asciiTheme="minorHAnsi" w:hAnsiTheme="minorHAnsi" w:cstheme="minorHAnsi"/>
          <w:sz w:val="24"/>
          <w:szCs w:val="24"/>
        </w:rPr>
        <w:t>?</w:t>
      </w:r>
    </w:p>
    <w:p w14:paraId="539CD36D" w14:textId="77777777" w:rsidR="00BA1CDA" w:rsidRPr="00A173B0" w:rsidRDefault="00BA1CDA" w:rsidP="008019C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67F143" w14:textId="6633DA1B" w:rsidR="00BA1CDA" w:rsidRPr="00A173B0" w:rsidRDefault="00BA1CDA" w:rsidP="008019CC">
      <w:pPr>
        <w:pStyle w:val="Odlomakpopisa"/>
        <w:numPr>
          <w:ilvl w:val="2"/>
          <w:numId w:val="10"/>
        </w:numPr>
        <w:spacing w:line="276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173B0">
        <w:rPr>
          <w:rFonts w:asciiTheme="minorHAnsi" w:hAnsiTheme="minorHAnsi" w:cstheme="minorHAnsi"/>
          <w:sz w:val="24"/>
          <w:szCs w:val="24"/>
        </w:rPr>
        <w:t xml:space="preserve">Odredi </w:t>
      </w:r>
      <w:r w:rsidRPr="00A173B0">
        <w:rPr>
          <w:rFonts w:asciiTheme="minorHAnsi" w:hAnsiTheme="minorHAnsi" w:cstheme="minorHAnsi"/>
          <w:b/>
          <w:bCs/>
          <w:sz w:val="24"/>
          <w:szCs w:val="24"/>
        </w:rPr>
        <w:t>jednadžbu sinusoide</w:t>
      </w:r>
      <w:r w:rsidRPr="00A173B0">
        <w:rPr>
          <w:rFonts w:asciiTheme="minorHAnsi" w:hAnsiTheme="minorHAnsi" w:cstheme="minorHAnsi"/>
          <w:sz w:val="24"/>
          <w:szCs w:val="24"/>
        </w:rPr>
        <w:t xml:space="preserve"> sa slike: Odgovor: ____________</w:t>
      </w:r>
      <w:r w:rsidR="00A173B0">
        <w:rPr>
          <w:rFonts w:asciiTheme="minorHAnsi" w:hAnsiTheme="minorHAnsi" w:cstheme="minorHAnsi"/>
          <w:sz w:val="24"/>
          <w:szCs w:val="24"/>
        </w:rPr>
        <w:t>___________________</w:t>
      </w:r>
    </w:p>
    <w:p w14:paraId="289F6A10" w14:textId="77777777" w:rsidR="00BA1CDA" w:rsidRPr="00A173B0" w:rsidRDefault="00BA1CDA" w:rsidP="00BA1CDA">
      <w:pPr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B4AFAC" w14:textId="77777777" w:rsidR="00BA1CDA" w:rsidRPr="00A173B0" w:rsidRDefault="00BA1CDA" w:rsidP="00BA1CDA">
      <w:pPr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</w:rPr>
        <w:drawing>
          <wp:anchor distT="0" distB="0" distL="114300" distR="114300" simplePos="0" relativeHeight="251662848" behindDoc="1" locked="0" layoutInCell="1" allowOverlap="1" wp14:anchorId="2BF696B3" wp14:editId="2E0028D8">
            <wp:simplePos x="0" y="0"/>
            <wp:positionH relativeFrom="column">
              <wp:posOffset>526415</wp:posOffset>
            </wp:positionH>
            <wp:positionV relativeFrom="paragraph">
              <wp:posOffset>26670</wp:posOffset>
            </wp:positionV>
            <wp:extent cx="3632200" cy="1498600"/>
            <wp:effectExtent l="0" t="0" r="6350" b="6350"/>
            <wp:wrapTight wrapText="bothSides">
              <wp:wrapPolygon edited="0">
                <wp:start x="0" y="0"/>
                <wp:lineTo x="0" y="21417"/>
                <wp:lineTo x="21524" y="21417"/>
                <wp:lineTo x="2152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41460" w14:textId="77777777" w:rsidR="00BA1CDA" w:rsidRPr="00A173B0" w:rsidRDefault="00BA1CDA" w:rsidP="00BA1CDA">
      <w:pPr>
        <w:rPr>
          <w:rFonts w:asciiTheme="minorHAnsi" w:hAnsiTheme="minorHAnsi" w:cstheme="minorHAnsi"/>
          <w:sz w:val="24"/>
          <w:szCs w:val="24"/>
        </w:rPr>
      </w:pPr>
    </w:p>
    <w:p w14:paraId="694E9E3C" w14:textId="77777777" w:rsidR="00BA1CDA" w:rsidRPr="00A173B0" w:rsidRDefault="00BA1CDA" w:rsidP="00BA1CDA">
      <w:pPr>
        <w:rPr>
          <w:rFonts w:asciiTheme="minorHAnsi" w:hAnsiTheme="minorHAnsi" w:cstheme="minorHAnsi"/>
          <w:sz w:val="24"/>
          <w:szCs w:val="24"/>
        </w:rPr>
      </w:pPr>
    </w:p>
    <w:p w14:paraId="08194B34" w14:textId="77777777" w:rsidR="00BA1CDA" w:rsidRPr="00A173B0" w:rsidRDefault="00BA1CDA" w:rsidP="00BA1CDA">
      <w:pPr>
        <w:rPr>
          <w:rFonts w:asciiTheme="minorHAnsi" w:hAnsiTheme="minorHAnsi" w:cstheme="minorHAnsi"/>
          <w:sz w:val="24"/>
          <w:szCs w:val="24"/>
        </w:rPr>
      </w:pPr>
    </w:p>
    <w:p w14:paraId="4D66B07A" w14:textId="77777777" w:rsidR="00FC7872" w:rsidRPr="00A173B0" w:rsidRDefault="00FC7872" w:rsidP="00DD7743">
      <w:pPr>
        <w:rPr>
          <w:rFonts w:asciiTheme="minorHAnsi" w:hAnsiTheme="minorHAnsi" w:cstheme="minorHAnsi"/>
          <w:b/>
          <w:noProof w:val="0"/>
          <w:sz w:val="22"/>
          <w:szCs w:val="22"/>
          <w:highlight w:val="lightGray"/>
          <w:lang w:eastAsia="en-US"/>
        </w:rPr>
      </w:pPr>
    </w:p>
    <w:p w14:paraId="778D2710" w14:textId="77777777" w:rsidR="00FC7872" w:rsidRPr="00A173B0" w:rsidRDefault="00FC7872" w:rsidP="00FC7872">
      <w:pPr>
        <w:tabs>
          <w:tab w:val="left" w:pos="1716"/>
        </w:tabs>
        <w:rPr>
          <w:rFonts w:asciiTheme="minorHAnsi" w:hAnsiTheme="minorHAnsi" w:cstheme="minorHAnsi"/>
          <w:sz w:val="22"/>
        </w:rPr>
      </w:pPr>
      <w:r w:rsidRPr="00A173B0">
        <w:rPr>
          <w:rFonts w:asciiTheme="minorHAnsi" w:hAnsiTheme="minorHAnsi" w:cstheme="minorHAnsi"/>
          <w:sz w:val="22"/>
        </w:rPr>
        <w:tab/>
      </w:r>
    </w:p>
    <w:p w14:paraId="7D207C7B" w14:textId="77777777" w:rsidR="00FC7872" w:rsidRDefault="00FC7872" w:rsidP="00FC7872">
      <w:pPr>
        <w:tabs>
          <w:tab w:val="left" w:pos="1716"/>
        </w:tabs>
        <w:rPr>
          <w:rFonts w:asciiTheme="minorHAnsi" w:hAnsiTheme="minorHAnsi" w:cstheme="minorHAnsi"/>
          <w:sz w:val="22"/>
        </w:rPr>
      </w:pPr>
    </w:p>
    <w:p w14:paraId="62547BA2" w14:textId="77777777" w:rsidR="00AD7303" w:rsidRDefault="00AD7303" w:rsidP="00FC7872">
      <w:pPr>
        <w:tabs>
          <w:tab w:val="left" w:pos="1716"/>
        </w:tabs>
        <w:rPr>
          <w:rFonts w:asciiTheme="minorHAnsi" w:hAnsiTheme="minorHAnsi" w:cstheme="minorHAnsi"/>
          <w:sz w:val="22"/>
        </w:rPr>
      </w:pPr>
    </w:p>
    <w:p w14:paraId="5E17E6EB" w14:textId="77777777" w:rsidR="00AD7303" w:rsidRDefault="00AD7303" w:rsidP="00FC7872">
      <w:pPr>
        <w:tabs>
          <w:tab w:val="left" w:pos="1716"/>
        </w:tabs>
        <w:rPr>
          <w:rFonts w:asciiTheme="minorHAnsi" w:hAnsiTheme="minorHAnsi" w:cstheme="minorHAnsi"/>
          <w:sz w:val="22"/>
        </w:rPr>
      </w:pPr>
    </w:p>
    <w:p w14:paraId="5602A2E1" w14:textId="77777777" w:rsidR="00A173B0" w:rsidRPr="00A173B0" w:rsidRDefault="00A173B0" w:rsidP="00A173B0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2F85F4" w14:textId="4BF1E0E6" w:rsidR="00A51D20" w:rsidRPr="00A173B0" w:rsidRDefault="00A51D20" w:rsidP="00A173B0">
      <w:pPr>
        <w:pStyle w:val="Odlomakpopisa"/>
        <w:numPr>
          <w:ilvl w:val="2"/>
          <w:numId w:val="10"/>
        </w:numPr>
        <w:spacing w:line="276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sz w:val="24"/>
          <w:szCs w:val="24"/>
        </w:rPr>
        <w:t>Populacija zečeva na nekom području aproksimirana je izrazom</w:t>
      </w:r>
      <w:r w:rsidRPr="00A173B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173B0">
        <w:rPr>
          <w:position w:val="-10"/>
        </w:rPr>
        <w:object w:dxaOrig="2420" w:dyaOrig="320" w14:anchorId="572BBBD0">
          <v:shape id="_x0000_i1047" type="#_x0000_t75" style="width:120pt;height:15.6pt" o:ole="">
            <v:imagedata r:id="rId56" o:title=""/>
          </v:shape>
          <o:OLEObject Type="Embed" ProgID="Equation.3" ShapeID="_x0000_i1047" DrawAspect="Content" ObjectID="_1685219625" r:id="rId57"/>
        </w:object>
      </w:r>
      <w:r w:rsidRPr="00A173B0">
        <w:rPr>
          <w:rFonts w:asciiTheme="minorHAnsi" w:hAnsiTheme="minorHAnsi" w:cstheme="minorHAnsi"/>
          <w:sz w:val="24"/>
          <w:szCs w:val="24"/>
        </w:rPr>
        <w:t>gdje je N(t) određuje broj zečeva poslije</w:t>
      </w:r>
      <w:r w:rsidRPr="00A173B0">
        <w:rPr>
          <w:rFonts w:asciiTheme="minorHAnsi" w:hAnsiTheme="minorHAnsi" w:cstheme="minorHAnsi"/>
          <w:b/>
          <w:sz w:val="24"/>
          <w:szCs w:val="24"/>
        </w:rPr>
        <w:t xml:space="preserve"> t</w:t>
      </w:r>
      <w:r w:rsidRPr="00A173B0">
        <w:rPr>
          <w:rFonts w:asciiTheme="minorHAnsi" w:hAnsiTheme="minorHAnsi" w:cstheme="minorHAnsi"/>
          <w:sz w:val="24"/>
          <w:szCs w:val="24"/>
        </w:rPr>
        <w:t xml:space="preserve"> godina.</w:t>
      </w:r>
    </w:p>
    <w:p w14:paraId="4032B0EA" w14:textId="77777777" w:rsidR="00A51D20" w:rsidRPr="00A173B0" w:rsidRDefault="00A51D20" w:rsidP="00A173B0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b/>
          <w:sz w:val="18"/>
          <w:szCs w:val="18"/>
        </w:rPr>
        <w:t>(1)</w:t>
      </w:r>
      <w:r w:rsidRPr="00A173B0">
        <w:rPr>
          <w:rFonts w:asciiTheme="minorHAnsi" w:hAnsiTheme="minorHAnsi" w:cstheme="minorHAnsi"/>
          <w:b/>
        </w:rPr>
        <w:t xml:space="preserve"> </w:t>
      </w:r>
      <w:r w:rsidRPr="00A173B0">
        <w:rPr>
          <w:rFonts w:asciiTheme="minorHAnsi" w:hAnsiTheme="minorHAnsi" w:cstheme="minorHAnsi"/>
          <w:sz w:val="24"/>
          <w:szCs w:val="24"/>
        </w:rPr>
        <w:t xml:space="preserve">Koliko će zečeva biti nakon </w:t>
      </w:r>
      <w:r w:rsidRPr="00A173B0">
        <w:rPr>
          <w:rFonts w:asciiTheme="minorHAnsi" w:hAnsiTheme="minorHAnsi" w:cstheme="minorHAnsi"/>
          <w:b/>
          <w:sz w:val="24"/>
          <w:szCs w:val="24"/>
        </w:rPr>
        <w:t>pola godine</w:t>
      </w:r>
      <w:r w:rsidRPr="00A173B0">
        <w:rPr>
          <w:rFonts w:asciiTheme="minorHAnsi" w:hAnsiTheme="minorHAnsi" w:cstheme="minorHAnsi"/>
          <w:sz w:val="24"/>
          <w:szCs w:val="24"/>
        </w:rPr>
        <w:t>?</w:t>
      </w:r>
    </w:p>
    <w:p w14:paraId="73B9E196" w14:textId="77777777" w:rsidR="00A51D20" w:rsidRPr="00A173B0" w:rsidRDefault="00A51D20" w:rsidP="00A173B0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73B0">
        <w:rPr>
          <w:rFonts w:asciiTheme="minorHAnsi" w:hAnsiTheme="minorHAnsi" w:cstheme="minorHAnsi"/>
          <w:b/>
          <w:sz w:val="18"/>
          <w:szCs w:val="18"/>
        </w:rPr>
        <w:t>(2)</w:t>
      </w:r>
      <w:r w:rsidRPr="00A173B0">
        <w:rPr>
          <w:rFonts w:asciiTheme="minorHAnsi" w:hAnsiTheme="minorHAnsi" w:cstheme="minorHAnsi"/>
          <w:b/>
        </w:rPr>
        <w:t xml:space="preserve"> </w:t>
      </w:r>
      <w:r w:rsidRPr="00A173B0">
        <w:rPr>
          <w:rFonts w:asciiTheme="minorHAnsi" w:hAnsiTheme="minorHAnsi" w:cstheme="minorHAnsi"/>
          <w:sz w:val="24"/>
          <w:szCs w:val="24"/>
        </w:rPr>
        <w:t xml:space="preserve">Kad će zečeva prvi put biti </w:t>
      </w:r>
      <w:r w:rsidRPr="00A173B0">
        <w:rPr>
          <w:rFonts w:asciiTheme="minorHAnsi" w:hAnsiTheme="minorHAnsi" w:cstheme="minorHAnsi"/>
          <w:b/>
          <w:sz w:val="24"/>
          <w:szCs w:val="24"/>
        </w:rPr>
        <w:t>1900</w:t>
      </w:r>
      <w:r w:rsidRPr="00A173B0">
        <w:rPr>
          <w:rFonts w:asciiTheme="minorHAnsi" w:hAnsiTheme="minorHAnsi" w:cstheme="minorHAnsi"/>
          <w:sz w:val="24"/>
          <w:szCs w:val="24"/>
        </w:rPr>
        <w:t>?</w:t>
      </w:r>
    </w:p>
    <w:p w14:paraId="3D103CDD" w14:textId="77777777" w:rsidR="00FC7872" w:rsidRPr="00A173B0" w:rsidRDefault="00FC7872" w:rsidP="00FC7872">
      <w:pPr>
        <w:tabs>
          <w:tab w:val="left" w:pos="1716"/>
        </w:tabs>
        <w:rPr>
          <w:rFonts w:asciiTheme="minorHAnsi" w:hAnsiTheme="minorHAnsi" w:cstheme="minorHAnsi"/>
          <w:sz w:val="22"/>
        </w:rPr>
      </w:pPr>
    </w:p>
    <w:sectPr w:rsidR="00FC7872" w:rsidRPr="00A173B0" w:rsidSect="00036B84">
      <w:type w:val="continuous"/>
      <w:pgSz w:w="12240" w:h="15840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6067" w14:textId="77777777" w:rsidR="0092141E" w:rsidRDefault="0092141E">
      <w:r>
        <w:separator/>
      </w:r>
    </w:p>
  </w:endnote>
  <w:endnote w:type="continuationSeparator" w:id="0">
    <w:p w14:paraId="2AB5BAC8" w14:textId="77777777" w:rsidR="0092141E" w:rsidRDefault="009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4105" w14:textId="77777777" w:rsidR="00B50B20" w:rsidRDefault="00D0079B" w:rsidP="00175C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50B2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754E">
      <w:rPr>
        <w:rStyle w:val="Brojstranice"/>
      </w:rPr>
      <w:t>2</w:t>
    </w:r>
    <w:r>
      <w:rPr>
        <w:rStyle w:val="Brojstranice"/>
      </w:rPr>
      <w:fldChar w:fldCharType="end"/>
    </w:r>
  </w:p>
  <w:p w14:paraId="2D8D4AD0" w14:textId="77777777" w:rsidR="00B50B20" w:rsidRDefault="00B50B20" w:rsidP="00B50B20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C35E" w14:textId="77777777" w:rsidR="00B50B20" w:rsidRDefault="00D0079B" w:rsidP="00175C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50B2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41E39">
      <w:rPr>
        <w:rStyle w:val="Brojstranice"/>
      </w:rPr>
      <w:t>3</w:t>
    </w:r>
    <w:r>
      <w:rPr>
        <w:rStyle w:val="Brojstranice"/>
      </w:rPr>
      <w:fldChar w:fldCharType="end"/>
    </w:r>
  </w:p>
  <w:p w14:paraId="704AD36C" w14:textId="77777777" w:rsidR="00B50B20" w:rsidRDefault="00B50B20" w:rsidP="00B50B20">
    <w:pPr>
      <w:pStyle w:val="Podnoje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88A1" w14:textId="77777777" w:rsidR="0092141E" w:rsidRDefault="0092141E">
      <w:r>
        <w:separator/>
      </w:r>
    </w:p>
  </w:footnote>
  <w:footnote w:type="continuationSeparator" w:id="0">
    <w:p w14:paraId="558A87EF" w14:textId="77777777" w:rsidR="0092141E" w:rsidRDefault="0092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.4pt;height:11.4pt" o:bullet="t">
        <v:imagedata r:id="rId1" o:title="mso79"/>
      </v:shape>
    </w:pict>
  </w:numPicBullet>
  <w:abstractNum w:abstractNumId="0" w15:restartNumberingAfterBreak="0">
    <w:nsid w:val="027910EC"/>
    <w:multiLevelType w:val="hybridMultilevel"/>
    <w:tmpl w:val="E6BC7BF2"/>
    <w:lvl w:ilvl="0" w:tplc="D568B43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376E95"/>
    <w:multiLevelType w:val="hybridMultilevel"/>
    <w:tmpl w:val="FC32B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C2C61"/>
    <w:multiLevelType w:val="hybridMultilevel"/>
    <w:tmpl w:val="C306436C"/>
    <w:lvl w:ilvl="0" w:tplc="B47C9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FACC0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A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9937D3"/>
    <w:multiLevelType w:val="hybridMultilevel"/>
    <w:tmpl w:val="945AAE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A48AC"/>
    <w:multiLevelType w:val="hybridMultilevel"/>
    <w:tmpl w:val="56402650"/>
    <w:lvl w:ilvl="0" w:tplc="63B8EC1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3A6D2646"/>
    <w:multiLevelType w:val="hybridMultilevel"/>
    <w:tmpl w:val="767C1574"/>
    <w:lvl w:ilvl="0" w:tplc="63B8E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E43ED2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BD88A520">
      <w:start w:val="1"/>
      <w:numFmt w:val="upperLetter"/>
      <w:lvlText w:val="%3."/>
      <w:lvlJc w:val="left"/>
      <w:pPr>
        <w:ind w:left="2700" w:hanging="360"/>
      </w:pPr>
      <w:rPr>
        <w:rFonts w:hint="default"/>
        <w:b/>
        <w:sz w:val="24"/>
        <w:szCs w:val="24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AA6F6A"/>
    <w:multiLevelType w:val="hybridMultilevel"/>
    <w:tmpl w:val="E64A6C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A3F2D"/>
    <w:multiLevelType w:val="hybridMultilevel"/>
    <w:tmpl w:val="6A28E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9500FD"/>
    <w:multiLevelType w:val="hybridMultilevel"/>
    <w:tmpl w:val="E7A08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C78"/>
    <w:multiLevelType w:val="hybridMultilevel"/>
    <w:tmpl w:val="AB38F29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424DC2"/>
    <w:multiLevelType w:val="multilevel"/>
    <w:tmpl w:val="43A0D9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9515969"/>
    <w:multiLevelType w:val="hybridMultilevel"/>
    <w:tmpl w:val="11AC39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2D529C"/>
    <w:multiLevelType w:val="hybridMultilevel"/>
    <w:tmpl w:val="B11605D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1C02E8"/>
    <w:multiLevelType w:val="hybridMultilevel"/>
    <w:tmpl w:val="5A9215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DF2448"/>
    <w:multiLevelType w:val="hybridMultilevel"/>
    <w:tmpl w:val="61DCA836"/>
    <w:lvl w:ilvl="0" w:tplc="63B8E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E43ED23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BD88A520">
      <w:start w:val="1"/>
      <w:numFmt w:val="upperLetter"/>
      <w:lvlText w:val="%3."/>
      <w:lvlJc w:val="left"/>
      <w:pPr>
        <w:ind w:left="2700" w:hanging="360"/>
      </w:pPr>
      <w:rPr>
        <w:rFonts w:hint="default"/>
        <w:b/>
        <w:sz w:val="24"/>
        <w:szCs w:val="24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13"/>
  </w:num>
  <w:num w:numId="9">
    <w:abstractNumId w:val="0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D0"/>
    <w:rsid w:val="00007DD6"/>
    <w:rsid w:val="0001747E"/>
    <w:rsid w:val="00021944"/>
    <w:rsid w:val="00036B84"/>
    <w:rsid w:val="0004228A"/>
    <w:rsid w:val="00051AFD"/>
    <w:rsid w:val="00052ECD"/>
    <w:rsid w:val="00071D57"/>
    <w:rsid w:val="000774EB"/>
    <w:rsid w:val="00080088"/>
    <w:rsid w:val="0008096A"/>
    <w:rsid w:val="000955B8"/>
    <w:rsid w:val="00097771"/>
    <w:rsid w:val="000A6102"/>
    <w:rsid w:val="000B5DEE"/>
    <w:rsid w:val="001005E0"/>
    <w:rsid w:val="0011145C"/>
    <w:rsid w:val="001119F7"/>
    <w:rsid w:val="00121AC6"/>
    <w:rsid w:val="0013530E"/>
    <w:rsid w:val="00153EA1"/>
    <w:rsid w:val="0016200A"/>
    <w:rsid w:val="00170548"/>
    <w:rsid w:val="001706C9"/>
    <w:rsid w:val="00175C88"/>
    <w:rsid w:val="00195554"/>
    <w:rsid w:val="001B2D47"/>
    <w:rsid w:val="001C2A97"/>
    <w:rsid w:val="001C3F69"/>
    <w:rsid w:val="001E1D54"/>
    <w:rsid w:val="001E36B8"/>
    <w:rsid w:val="001E6FEC"/>
    <w:rsid w:val="002155CE"/>
    <w:rsid w:val="00227676"/>
    <w:rsid w:val="0023443F"/>
    <w:rsid w:val="002564F7"/>
    <w:rsid w:val="00264021"/>
    <w:rsid w:val="00264441"/>
    <w:rsid w:val="00265C64"/>
    <w:rsid w:val="00271B28"/>
    <w:rsid w:val="002A2537"/>
    <w:rsid w:val="002B5D8D"/>
    <w:rsid w:val="002F17B6"/>
    <w:rsid w:val="00301F74"/>
    <w:rsid w:val="00313B28"/>
    <w:rsid w:val="00332334"/>
    <w:rsid w:val="00341D5C"/>
    <w:rsid w:val="003714F2"/>
    <w:rsid w:val="00395308"/>
    <w:rsid w:val="003B39F0"/>
    <w:rsid w:val="003B3EF5"/>
    <w:rsid w:val="003E20D7"/>
    <w:rsid w:val="00403D30"/>
    <w:rsid w:val="004162BE"/>
    <w:rsid w:val="00430FD3"/>
    <w:rsid w:val="00437360"/>
    <w:rsid w:val="00463508"/>
    <w:rsid w:val="004B63DF"/>
    <w:rsid w:val="004C7428"/>
    <w:rsid w:val="004D02E3"/>
    <w:rsid w:val="00524F6A"/>
    <w:rsid w:val="00540DE0"/>
    <w:rsid w:val="00544EDC"/>
    <w:rsid w:val="005503B9"/>
    <w:rsid w:val="005D230C"/>
    <w:rsid w:val="005F4398"/>
    <w:rsid w:val="0060711C"/>
    <w:rsid w:val="006173FB"/>
    <w:rsid w:val="00642474"/>
    <w:rsid w:val="00643723"/>
    <w:rsid w:val="0064481A"/>
    <w:rsid w:val="00651548"/>
    <w:rsid w:val="006516FF"/>
    <w:rsid w:val="00651E2E"/>
    <w:rsid w:val="00675FC2"/>
    <w:rsid w:val="006766EE"/>
    <w:rsid w:val="00692A5D"/>
    <w:rsid w:val="0070089D"/>
    <w:rsid w:val="0072169B"/>
    <w:rsid w:val="00722456"/>
    <w:rsid w:val="00731CC8"/>
    <w:rsid w:val="00741E39"/>
    <w:rsid w:val="00743EFD"/>
    <w:rsid w:val="0074709D"/>
    <w:rsid w:val="00754BCE"/>
    <w:rsid w:val="00766E21"/>
    <w:rsid w:val="007A2FF3"/>
    <w:rsid w:val="007B4E96"/>
    <w:rsid w:val="007C131B"/>
    <w:rsid w:val="007C1B76"/>
    <w:rsid w:val="007C7609"/>
    <w:rsid w:val="007D6CBA"/>
    <w:rsid w:val="008019CC"/>
    <w:rsid w:val="00825FAE"/>
    <w:rsid w:val="00852E4E"/>
    <w:rsid w:val="008765EF"/>
    <w:rsid w:val="008B71F2"/>
    <w:rsid w:val="0091002D"/>
    <w:rsid w:val="0092141E"/>
    <w:rsid w:val="00930DD8"/>
    <w:rsid w:val="00963310"/>
    <w:rsid w:val="0097433C"/>
    <w:rsid w:val="009A4653"/>
    <w:rsid w:val="00A03D4A"/>
    <w:rsid w:val="00A173B0"/>
    <w:rsid w:val="00A51D20"/>
    <w:rsid w:val="00A62625"/>
    <w:rsid w:val="00A81F92"/>
    <w:rsid w:val="00A90DD0"/>
    <w:rsid w:val="00A91F6D"/>
    <w:rsid w:val="00AA38B6"/>
    <w:rsid w:val="00AC4C55"/>
    <w:rsid w:val="00AD07D3"/>
    <w:rsid w:val="00AD7303"/>
    <w:rsid w:val="00AE0DD8"/>
    <w:rsid w:val="00AF217A"/>
    <w:rsid w:val="00B207A8"/>
    <w:rsid w:val="00B24394"/>
    <w:rsid w:val="00B4344D"/>
    <w:rsid w:val="00B50B20"/>
    <w:rsid w:val="00B61400"/>
    <w:rsid w:val="00BA1CDA"/>
    <w:rsid w:val="00BD0790"/>
    <w:rsid w:val="00BD7343"/>
    <w:rsid w:val="00BF7140"/>
    <w:rsid w:val="00C03384"/>
    <w:rsid w:val="00C057F5"/>
    <w:rsid w:val="00C13402"/>
    <w:rsid w:val="00C14E7E"/>
    <w:rsid w:val="00C34A5E"/>
    <w:rsid w:val="00C43907"/>
    <w:rsid w:val="00C542A8"/>
    <w:rsid w:val="00C77FC1"/>
    <w:rsid w:val="00CC60F9"/>
    <w:rsid w:val="00CD4623"/>
    <w:rsid w:val="00CF0883"/>
    <w:rsid w:val="00D0079B"/>
    <w:rsid w:val="00D0542F"/>
    <w:rsid w:val="00D53161"/>
    <w:rsid w:val="00D63162"/>
    <w:rsid w:val="00D70CF1"/>
    <w:rsid w:val="00D83335"/>
    <w:rsid w:val="00DD7743"/>
    <w:rsid w:val="00DF0918"/>
    <w:rsid w:val="00DF5F5B"/>
    <w:rsid w:val="00E14041"/>
    <w:rsid w:val="00E21E10"/>
    <w:rsid w:val="00E241DB"/>
    <w:rsid w:val="00E46CEB"/>
    <w:rsid w:val="00E76E94"/>
    <w:rsid w:val="00EC7BC5"/>
    <w:rsid w:val="00EE2426"/>
    <w:rsid w:val="00EF6C07"/>
    <w:rsid w:val="00F026DC"/>
    <w:rsid w:val="00F05AB0"/>
    <w:rsid w:val="00F06FF0"/>
    <w:rsid w:val="00F47F6B"/>
    <w:rsid w:val="00F502FB"/>
    <w:rsid w:val="00F63F8E"/>
    <w:rsid w:val="00F65A1B"/>
    <w:rsid w:val="00F90762"/>
    <w:rsid w:val="00FB75B9"/>
    <w:rsid w:val="00FC754E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06A5B"/>
  <w15:docId w15:val="{222A6006-6195-4373-9533-1196A56E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400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51AF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51AF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50B20"/>
  </w:style>
  <w:style w:type="paragraph" w:styleId="Tekstbalonia">
    <w:name w:val="Balloon Text"/>
    <w:basedOn w:val="Normal"/>
    <w:semiHidden/>
    <w:rsid w:val="000B5DE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E2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wmf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gif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image" Target="media/image23.wmf"/><Relationship Id="rId57" Type="http://schemas.openxmlformats.org/officeDocument/2006/relationships/oleObject" Target="embeddings/oleObject2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964D-5E91-4CE0-AEDC-D345257C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Drugi pismeni ispit znanja – Trigonometrijske funkcije</vt:lpstr>
    </vt:vector>
  </TitlesOfParts>
  <Company>GSSJD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Drugi pismeni ispit znanja – Trigonometrijske funkcije</dc:title>
  <dc:creator>GORTAN ROBERT</dc:creator>
  <cp:lastModifiedBy>Vesna Vujasin Ilić</cp:lastModifiedBy>
  <cp:revision>2</cp:revision>
  <cp:lastPrinted>2012-01-24T17:47:00Z</cp:lastPrinted>
  <dcterms:created xsi:type="dcterms:W3CDTF">2021-06-14T21:46:00Z</dcterms:created>
  <dcterms:modified xsi:type="dcterms:W3CDTF">2021-06-14T21:46:00Z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