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298458" w14:textId="2CAEB7B5" w:rsidR="00D721E6" w:rsidRPr="00A3067C" w:rsidRDefault="00D721E6" w:rsidP="00D721E6">
      <w:pPr>
        <w:ind w:left="360"/>
        <w:rPr>
          <w:rFonts w:ascii="Calibri" w:hAnsi="Calibri" w:cs="Calibri"/>
          <w:b/>
          <w:iCs/>
        </w:rPr>
      </w:pPr>
      <w:r w:rsidRPr="00A3067C">
        <w:rPr>
          <w:rFonts w:ascii="Calibri" w:hAnsi="Calibri" w:cs="Calibri"/>
          <w:b/>
          <w:iCs/>
        </w:rPr>
        <w:t>1.</w:t>
      </w:r>
      <w:r w:rsidR="005B363D">
        <w:rPr>
          <w:rFonts w:ascii="Calibri" w:hAnsi="Calibri" w:cs="Calibri"/>
          <w:b/>
          <w:iCs/>
        </w:rPr>
        <w:t>r</w:t>
      </w:r>
      <w:r w:rsidRPr="00A3067C">
        <w:rPr>
          <w:rFonts w:ascii="Calibri" w:hAnsi="Calibri" w:cs="Calibri"/>
          <w:b/>
          <w:iCs/>
        </w:rPr>
        <w:t xml:space="preserve"> – Nastava na daljinu </w:t>
      </w:r>
      <w:r w:rsidR="00A3067C" w:rsidRPr="00A3067C">
        <w:rPr>
          <w:rFonts w:ascii="Calibri" w:hAnsi="Calibri" w:cs="Calibri"/>
          <w:b/>
          <w:iCs/>
        </w:rPr>
        <w:tab/>
      </w:r>
      <w:r w:rsidR="00A3067C" w:rsidRPr="00A3067C">
        <w:rPr>
          <w:rFonts w:ascii="Calibri" w:hAnsi="Calibri" w:cs="Calibri"/>
          <w:b/>
          <w:iCs/>
        </w:rPr>
        <w:tab/>
      </w:r>
      <w:r w:rsidR="00A3067C" w:rsidRPr="00A3067C">
        <w:rPr>
          <w:rFonts w:ascii="Calibri" w:hAnsi="Calibri" w:cs="Calibri"/>
          <w:b/>
          <w:iCs/>
        </w:rPr>
        <w:tab/>
      </w:r>
      <w:r w:rsidR="00A3067C" w:rsidRPr="00A3067C">
        <w:rPr>
          <w:rFonts w:ascii="Calibri" w:hAnsi="Calibri" w:cs="Calibri"/>
          <w:b/>
          <w:iCs/>
        </w:rPr>
        <w:tab/>
      </w:r>
      <w:r w:rsidR="00A3067C" w:rsidRPr="00A3067C">
        <w:rPr>
          <w:rFonts w:ascii="Calibri" w:hAnsi="Calibri" w:cs="Calibri"/>
          <w:b/>
          <w:iCs/>
        </w:rPr>
        <w:tab/>
      </w:r>
      <w:r w:rsidR="00A3067C" w:rsidRPr="00A3067C">
        <w:rPr>
          <w:rFonts w:ascii="Calibri" w:hAnsi="Calibri" w:cs="Calibri"/>
          <w:b/>
          <w:iCs/>
        </w:rPr>
        <w:tab/>
      </w:r>
      <w:r w:rsidR="00A3067C" w:rsidRPr="00A3067C">
        <w:rPr>
          <w:rFonts w:asciiTheme="minorHAnsi" w:hAnsiTheme="minorHAnsi" w:cstheme="minorHAnsi"/>
          <w:b/>
          <w:bCs/>
          <w:noProof/>
        </w:rPr>
        <w:t>2019./2020</w:t>
      </w:r>
      <w:r w:rsidRPr="00A3067C">
        <w:rPr>
          <w:noProof/>
        </w:rPr>
        <w:t xml:space="preserve">                                                  </w:t>
      </w:r>
    </w:p>
    <w:p w14:paraId="72C6F69D" w14:textId="77777777" w:rsidR="00D721E6" w:rsidRPr="00A3067C" w:rsidRDefault="00D721E6" w:rsidP="00D721E6">
      <w:pPr>
        <w:ind w:left="360"/>
        <w:rPr>
          <w:rFonts w:ascii="Calibri" w:hAnsi="Calibri" w:cs="Calibri"/>
        </w:rPr>
      </w:pPr>
    </w:p>
    <w:p w14:paraId="55EFCC49" w14:textId="3FD7060C" w:rsidR="00D721E6" w:rsidRPr="00A3067C" w:rsidRDefault="00A3067C" w:rsidP="00A3067C">
      <w:pPr>
        <w:spacing w:line="360" w:lineRule="auto"/>
        <w:ind w:left="360"/>
        <w:rPr>
          <w:rFonts w:ascii="Calibri" w:hAnsi="Calibri" w:cs="Calibri"/>
          <w:b/>
        </w:rPr>
      </w:pPr>
      <w:r w:rsidRPr="00A3067C">
        <w:rPr>
          <w:rFonts w:ascii="Calibri" w:hAnsi="Calibri" w:cs="Calibri"/>
          <w:b/>
        </w:rPr>
        <w:t>Zadaci za vježbu -</w:t>
      </w:r>
      <w:r w:rsidR="00D721E6" w:rsidRPr="00A3067C">
        <w:rPr>
          <w:rFonts w:asciiTheme="minorHAnsi" w:hAnsiTheme="minorHAnsi" w:cstheme="minorHAnsi"/>
          <w:b/>
        </w:rPr>
        <w:t xml:space="preserve">Faktorizacija i algebarski razlomci. Linearne jednadžbe </w:t>
      </w:r>
      <w:r w:rsidR="00D721E6" w:rsidRPr="00A3067C">
        <w:rPr>
          <w:rFonts w:asciiTheme="minorHAnsi" w:hAnsiTheme="minorHAnsi" w:cstheme="minorHAnsi"/>
          <w:b/>
        </w:rPr>
        <w:tab/>
      </w:r>
    </w:p>
    <w:p w14:paraId="455DCB4A" w14:textId="0581A2A2" w:rsidR="00A3067C" w:rsidRPr="00574A17" w:rsidRDefault="00A3067C" w:rsidP="00A3067C">
      <w:pPr>
        <w:spacing w:line="360" w:lineRule="auto"/>
        <w:ind w:firstLine="360"/>
        <w:rPr>
          <w:rFonts w:ascii="Calibri" w:hAnsi="Calibri" w:cs="Calibri"/>
          <w:bCs/>
          <w:sz w:val="22"/>
          <w:szCs w:val="22"/>
        </w:rPr>
      </w:pPr>
      <w:r w:rsidRPr="00574A17">
        <w:rPr>
          <w:rFonts w:ascii="Calibri" w:hAnsi="Calibri" w:cs="Calibri"/>
          <w:b/>
          <w:sz w:val="22"/>
          <w:szCs w:val="22"/>
        </w:rPr>
        <w:t>U svim zadacima prikazati postupak rješavanja</w:t>
      </w:r>
      <w:r>
        <w:rPr>
          <w:rFonts w:ascii="Calibri" w:hAnsi="Calibri" w:cs="Calibri"/>
          <w:bCs/>
          <w:sz w:val="22"/>
          <w:szCs w:val="22"/>
        </w:rPr>
        <w:t>.</w:t>
      </w:r>
    </w:p>
    <w:p w14:paraId="6B7CF20C" w14:textId="3A4CA396" w:rsidR="00D721E6" w:rsidRPr="00906883" w:rsidRDefault="00D721E6" w:rsidP="00D721E6">
      <w:pPr>
        <w:rPr>
          <w:rFonts w:ascii="Calibri" w:hAnsi="Calibri" w:cs="Calibri"/>
          <w:sz w:val="22"/>
        </w:rPr>
      </w:pPr>
      <w:r w:rsidRPr="00BC796B">
        <w:rPr>
          <w:rFonts w:ascii="Calibri" w:hAnsi="Calibri" w:cs="Calibri"/>
          <w:sz w:val="22"/>
        </w:rPr>
        <w:t>___________________________________________________________________________</w:t>
      </w:r>
    </w:p>
    <w:p w14:paraId="25F16B4D" w14:textId="77777777" w:rsidR="00A3067C" w:rsidRDefault="00A3067C" w:rsidP="00A3067C">
      <w:pPr>
        <w:ind w:left="720"/>
        <w:rPr>
          <w:rFonts w:asciiTheme="minorHAnsi" w:hAnsiTheme="minorHAnsi" w:cstheme="minorHAnsi"/>
          <w:sz w:val="22"/>
          <w:szCs w:val="22"/>
        </w:rPr>
      </w:pPr>
    </w:p>
    <w:p w14:paraId="7BE89D75" w14:textId="255A37AE" w:rsidR="00D721E6" w:rsidRPr="00A3067C" w:rsidRDefault="00D721E6" w:rsidP="00A3067C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A3067C">
        <w:rPr>
          <w:rFonts w:asciiTheme="minorHAnsi" w:hAnsiTheme="minorHAnsi" w:cstheme="minorHAnsi"/>
        </w:rPr>
        <w:t>Napiši u obliku umnoška:</w:t>
      </w:r>
    </w:p>
    <w:p w14:paraId="25ED8BA4" w14:textId="11FA2883" w:rsidR="00D721E6" w:rsidRPr="00A3067C" w:rsidRDefault="00D721E6" w:rsidP="00D721E6">
      <w:pPr>
        <w:pStyle w:val="Odlomakpopisa"/>
        <w:numPr>
          <w:ilvl w:val="1"/>
          <w:numId w:val="1"/>
        </w:numPr>
        <w:rPr>
          <w:rFonts w:asciiTheme="minorHAnsi" w:hAnsiTheme="minorHAnsi" w:cstheme="minorHAnsi"/>
        </w:rPr>
      </w:pPr>
      <w:r w:rsidRPr="00A3067C">
        <w:rPr>
          <w:rFonts w:asciiTheme="minorHAnsi" w:hAnsiTheme="minorHAnsi" w:cstheme="minorHAnsi"/>
          <w:position w:val="-6"/>
        </w:rPr>
        <w:object w:dxaOrig="2320" w:dyaOrig="320" w14:anchorId="37CC72D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5.8pt;height:16.2pt" o:ole="">
            <v:imagedata r:id="rId5" o:title=""/>
          </v:shape>
          <o:OLEObject Type="Embed" ProgID="Equation.DSMT4" ShapeID="_x0000_i1025" DrawAspect="Content" ObjectID="_1653418150" r:id="rId6"/>
        </w:object>
      </w:r>
    </w:p>
    <w:p w14:paraId="2512C90E" w14:textId="19EE81E9" w:rsidR="00D721E6" w:rsidRPr="00A3067C" w:rsidRDefault="00D721E6" w:rsidP="00D721E6">
      <w:pPr>
        <w:pStyle w:val="Odlomakpopisa"/>
        <w:numPr>
          <w:ilvl w:val="1"/>
          <w:numId w:val="1"/>
        </w:numPr>
        <w:rPr>
          <w:rFonts w:asciiTheme="minorHAnsi" w:hAnsiTheme="minorHAnsi" w:cstheme="minorHAnsi"/>
        </w:rPr>
      </w:pPr>
      <w:r w:rsidRPr="00A3067C">
        <w:rPr>
          <w:rFonts w:asciiTheme="minorHAnsi" w:hAnsiTheme="minorHAnsi" w:cstheme="minorHAnsi"/>
          <w:position w:val="-6"/>
        </w:rPr>
        <w:object w:dxaOrig="1680" w:dyaOrig="320" w14:anchorId="395D8BCD">
          <v:shape id="_x0000_i1026" type="#_x0000_t75" style="width:84pt;height:16.2pt" o:ole="">
            <v:imagedata r:id="rId7" o:title=""/>
          </v:shape>
          <o:OLEObject Type="Embed" ProgID="Equation.DSMT4" ShapeID="_x0000_i1026" DrawAspect="Content" ObjectID="_1653418151" r:id="rId8"/>
        </w:object>
      </w:r>
    </w:p>
    <w:p w14:paraId="5CB7D395" w14:textId="2C305112" w:rsidR="00D721E6" w:rsidRPr="00A3067C" w:rsidRDefault="003D780B" w:rsidP="00D721E6">
      <w:pPr>
        <w:pStyle w:val="Odlomakpopisa"/>
        <w:numPr>
          <w:ilvl w:val="1"/>
          <w:numId w:val="1"/>
        </w:numPr>
        <w:rPr>
          <w:rFonts w:asciiTheme="minorHAnsi" w:hAnsiTheme="minorHAnsi" w:cstheme="minorHAnsi"/>
        </w:rPr>
      </w:pPr>
      <w:r w:rsidRPr="00A3067C">
        <w:rPr>
          <w:rFonts w:asciiTheme="minorHAnsi" w:hAnsiTheme="minorHAnsi" w:cstheme="minorHAnsi"/>
          <w:position w:val="-6"/>
        </w:rPr>
        <w:object w:dxaOrig="1060" w:dyaOrig="320" w14:anchorId="54C90313">
          <v:shape id="_x0000_i1027" type="#_x0000_t75" style="width:52.8pt;height:16.2pt" o:ole="">
            <v:imagedata r:id="rId9" o:title=""/>
          </v:shape>
          <o:OLEObject Type="Embed" ProgID="Equation.DSMT4" ShapeID="_x0000_i1027" DrawAspect="Content" ObjectID="_1653418152" r:id="rId10"/>
        </w:object>
      </w:r>
    </w:p>
    <w:p w14:paraId="59AB7A5D" w14:textId="408B5B4F" w:rsidR="00D721E6" w:rsidRPr="00A3067C" w:rsidRDefault="00D721E6" w:rsidP="00D721E6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A3067C">
        <w:rPr>
          <w:rFonts w:asciiTheme="minorHAnsi" w:hAnsiTheme="minorHAnsi" w:cstheme="minorHAnsi"/>
        </w:rPr>
        <w:t xml:space="preserve">Skrati razlomke: </w:t>
      </w:r>
    </w:p>
    <w:p w14:paraId="228237B9" w14:textId="045CB514" w:rsidR="00D721E6" w:rsidRPr="00A3067C" w:rsidRDefault="00D721E6" w:rsidP="00D721E6">
      <w:pPr>
        <w:pStyle w:val="Odlomakpopisa"/>
        <w:numPr>
          <w:ilvl w:val="0"/>
          <w:numId w:val="6"/>
        </w:numPr>
        <w:rPr>
          <w:rFonts w:asciiTheme="minorHAnsi" w:hAnsiTheme="minorHAnsi" w:cstheme="minorHAnsi"/>
          <w:b/>
        </w:rPr>
      </w:pPr>
      <w:r w:rsidRPr="00A3067C">
        <w:rPr>
          <w:rFonts w:asciiTheme="minorHAnsi" w:hAnsiTheme="minorHAnsi" w:cstheme="minorHAnsi"/>
          <w:b/>
          <w:position w:val="-24"/>
        </w:rPr>
        <w:object w:dxaOrig="1300" w:dyaOrig="660" w14:anchorId="3B525ADE">
          <v:shape id="_x0000_i1028" type="#_x0000_t75" style="width:65.4pt;height:33pt" o:ole="">
            <v:imagedata r:id="rId11" o:title=""/>
          </v:shape>
          <o:OLEObject Type="Embed" ProgID="Equation.DSMT4" ShapeID="_x0000_i1028" DrawAspect="Content" ObjectID="_1653418153" r:id="rId12"/>
        </w:object>
      </w:r>
      <w:r w:rsidRPr="00A3067C">
        <w:rPr>
          <w:rFonts w:asciiTheme="minorHAnsi" w:hAnsiTheme="minorHAnsi" w:cstheme="minorHAnsi"/>
          <w:b/>
        </w:rPr>
        <w:t xml:space="preserve"> </w:t>
      </w:r>
    </w:p>
    <w:p w14:paraId="78A08A4C" w14:textId="7E54601D" w:rsidR="00D721E6" w:rsidRPr="00A3067C" w:rsidRDefault="00D721E6" w:rsidP="00D721E6">
      <w:pPr>
        <w:pStyle w:val="Odlomakpopisa"/>
        <w:numPr>
          <w:ilvl w:val="0"/>
          <w:numId w:val="6"/>
        </w:numPr>
        <w:rPr>
          <w:rFonts w:asciiTheme="minorHAnsi" w:hAnsiTheme="minorHAnsi" w:cstheme="minorHAnsi"/>
          <w:b/>
        </w:rPr>
      </w:pPr>
      <w:r w:rsidRPr="00A3067C">
        <w:rPr>
          <w:rFonts w:asciiTheme="minorHAnsi" w:hAnsiTheme="minorHAnsi" w:cstheme="minorHAnsi"/>
          <w:b/>
          <w:position w:val="-24"/>
        </w:rPr>
        <w:object w:dxaOrig="1420" w:dyaOrig="660" w14:anchorId="6174D20F">
          <v:shape id="_x0000_i1029" type="#_x0000_t75" style="width:70.8pt;height:33pt" o:ole="">
            <v:imagedata r:id="rId13" o:title=""/>
          </v:shape>
          <o:OLEObject Type="Embed" ProgID="Equation.DSMT4" ShapeID="_x0000_i1029" DrawAspect="Content" ObjectID="_1653418154" r:id="rId14"/>
        </w:object>
      </w:r>
    </w:p>
    <w:p w14:paraId="4C124737" w14:textId="126B3BF4" w:rsidR="00D721E6" w:rsidRPr="00A3067C" w:rsidRDefault="00D721E6" w:rsidP="00D721E6">
      <w:pPr>
        <w:pStyle w:val="Odlomakpopisa"/>
        <w:numPr>
          <w:ilvl w:val="0"/>
          <w:numId w:val="2"/>
        </w:numPr>
        <w:rPr>
          <w:rFonts w:asciiTheme="minorHAnsi" w:hAnsiTheme="minorHAnsi" w:cstheme="minorHAnsi"/>
        </w:rPr>
      </w:pPr>
      <w:r w:rsidRPr="00A3067C">
        <w:rPr>
          <w:rFonts w:asciiTheme="minorHAnsi" w:hAnsiTheme="minorHAnsi" w:cstheme="minorHAnsi"/>
        </w:rPr>
        <w:t>Izračunaj:</w:t>
      </w:r>
      <w:r w:rsidRPr="00A3067C">
        <w:rPr>
          <w:rFonts w:asciiTheme="minorHAnsi" w:hAnsiTheme="minorHAnsi" w:cstheme="minorHAnsi"/>
          <w:b/>
        </w:rPr>
        <w:t xml:space="preserve"> </w:t>
      </w:r>
    </w:p>
    <w:p w14:paraId="7442EBF5" w14:textId="388D2EC9" w:rsidR="00D721E6" w:rsidRPr="00A3067C" w:rsidRDefault="00D721E6" w:rsidP="00D721E6">
      <w:pPr>
        <w:pStyle w:val="Odlomakpopisa"/>
        <w:numPr>
          <w:ilvl w:val="0"/>
          <w:numId w:val="6"/>
        </w:numPr>
        <w:rPr>
          <w:rFonts w:asciiTheme="minorHAnsi" w:hAnsiTheme="minorHAnsi" w:cstheme="minorHAnsi"/>
          <w:b/>
        </w:rPr>
      </w:pPr>
      <w:r w:rsidRPr="00A3067C">
        <w:rPr>
          <w:rFonts w:asciiTheme="minorHAnsi" w:hAnsiTheme="minorHAnsi" w:cstheme="minorHAnsi"/>
          <w:b/>
        </w:rPr>
        <w:t xml:space="preserve">  </w:t>
      </w:r>
      <w:r w:rsidRPr="00A3067C">
        <w:rPr>
          <w:rFonts w:asciiTheme="minorHAnsi" w:hAnsiTheme="minorHAnsi" w:cstheme="minorHAnsi"/>
          <w:b/>
          <w:position w:val="-24"/>
        </w:rPr>
        <w:object w:dxaOrig="1920" w:dyaOrig="620" w14:anchorId="241FCA99">
          <v:shape id="_x0000_i1030" type="#_x0000_t75" style="width:96pt;height:31.2pt" o:ole="">
            <v:imagedata r:id="rId15" o:title=""/>
          </v:shape>
          <o:OLEObject Type="Embed" ProgID="Equation.DSMT4" ShapeID="_x0000_i1030" DrawAspect="Content" ObjectID="_1653418155" r:id="rId16"/>
        </w:object>
      </w:r>
    </w:p>
    <w:p w14:paraId="4663142F" w14:textId="77777777" w:rsidR="00D721E6" w:rsidRPr="00A3067C" w:rsidRDefault="00D721E6" w:rsidP="00D721E6">
      <w:pPr>
        <w:ind w:left="1260"/>
        <w:rPr>
          <w:rFonts w:asciiTheme="minorHAnsi" w:hAnsiTheme="minorHAnsi" w:cstheme="minorHAnsi"/>
          <w:b/>
        </w:rPr>
      </w:pPr>
    </w:p>
    <w:p w14:paraId="620A246A" w14:textId="1DC15E36" w:rsidR="00D721E6" w:rsidRPr="00A3067C" w:rsidRDefault="00D721E6" w:rsidP="00787CAD">
      <w:pPr>
        <w:pStyle w:val="Odlomakpopisa"/>
        <w:numPr>
          <w:ilvl w:val="0"/>
          <w:numId w:val="6"/>
        </w:numPr>
        <w:tabs>
          <w:tab w:val="clear" w:pos="1620"/>
          <w:tab w:val="num" w:pos="1560"/>
        </w:tabs>
        <w:rPr>
          <w:rFonts w:asciiTheme="minorHAnsi" w:hAnsiTheme="minorHAnsi" w:cstheme="minorHAnsi"/>
          <w:b/>
        </w:rPr>
      </w:pPr>
      <w:r w:rsidRPr="00A3067C">
        <w:rPr>
          <w:rFonts w:asciiTheme="minorHAnsi" w:hAnsiTheme="minorHAnsi" w:cstheme="minorHAnsi"/>
          <w:b/>
          <w:position w:val="-28"/>
        </w:rPr>
        <w:object w:dxaOrig="2380" w:dyaOrig="700" w14:anchorId="72AC0394">
          <v:shape id="_x0000_i1031" type="#_x0000_t75" style="width:119.4pt;height:35.4pt" o:ole="">
            <v:imagedata r:id="rId17" o:title=""/>
          </v:shape>
          <o:OLEObject Type="Embed" ProgID="Equation.DSMT4" ShapeID="_x0000_i1031" DrawAspect="Content" ObjectID="_1653418156" r:id="rId18"/>
        </w:object>
      </w:r>
    </w:p>
    <w:p w14:paraId="5249BA3A" w14:textId="77777777" w:rsidR="00D721E6" w:rsidRPr="00A3067C" w:rsidRDefault="00D721E6" w:rsidP="00D721E6">
      <w:pPr>
        <w:pStyle w:val="Odlomakpopisa"/>
        <w:rPr>
          <w:rFonts w:asciiTheme="minorHAnsi" w:hAnsiTheme="minorHAnsi" w:cstheme="minorHAnsi"/>
          <w:b/>
        </w:rPr>
      </w:pPr>
    </w:p>
    <w:p w14:paraId="608FB957" w14:textId="7381640A" w:rsidR="00D721E6" w:rsidRPr="00A3067C" w:rsidRDefault="00D721E6" w:rsidP="00D721E6">
      <w:pPr>
        <w:pStyle w:val="Odlomakpopisa"/>
        <w:numPr>
          <w:ilvl w:val="0"/>
          <w:numId w:val="2"/>
        </w:numPr>
        <w:rPr>
          <w:rFonts w:asciiTheme="minorHAnsi" w:hAnsiTheme="minorHAnsi" w:cstheme="minorHAnsi"/>
        </w:rPr>
      </w:pPr>
      <w:r w:rsidRPr="00A3067C">
        <w:rPr>
          <w:rFonts w:asciiTheme="minorHAnsi" w:hAnsiTheme="minorHAnsi" w:cstheme="minorHAnsi"/>
        </w:rPr>
        <w:t xml:space="preserve">Riješi jednadžbe: </w:t>
      </w:r>
    </w:p>
    <w:p w14:paraId="37546FD4" w14:textId="345F1B4D" w:rsidR="00D721E6" w:rsidRPr="00A3067C" w:rsidRDefault="002959F4" w:rsidP="00D721E6">
      <w:pPr>
        <w:pStyle w:val="Odlomakpopisa"/>
        <w:numPr>
          <w:ilvl w:val="1"/>
          <w:numId w:val="2"/>
        </w:numPr>
        <w:rPr>
          <w:rFonts w:asciiTheme="minorHAnsi" w:hAnsiTheme="minorHAnsi" w:cstheme="minorHAnsi"/>
        </w:rPr>
      </w:pPr>
      <w:r w:rsidRPr="00A3067C">
        <w:rPr>
          <w:rFonts w:asciiTheme="minorHAnsi" w:hAnsiTheme="minorHAnsi" w:cstheme="minorHAnsi"/>
          <w:position w:val="-24"/>
        </w:rPr>
        <w:object w:dxaOrig="1579" w:dyaOrig="620" w14:anchorId="60FBCAD9">
          <v:shape id="_x0000_i1032" type="#_x0000_t75" style="width:80.4pt;height:30pt" o:ole="">
            <v:imagedata r:id="rId19" o:title=""/>
          </v:shape>
          <o:OLEObject Type="Embed" ProgID="Equation.DSMT4" ShapeID="_x0000_i1032" DrawAspect="Content" ObjectID="_1653418157" r:id="rId20"/>
        </w:object>
      </w:r>
    </w:p>
    <w:p w14:paraId="3D52E2CB" w14:textId="677CF327" w:rsidR="00D721E6" w:rsidRPr="00A3067C" w:rsidRDefault="002959F4" w:rsidP="00D721E6">
      <w:pPr>
        <w:pStyle w:val="Odlomakpopisa"/>
        <w:numPr>
          <w:ilvl w:val="1"/>
          <w:numId w:val="2"/>
        </w:numPr>
        <w:tabs>
          <w:tab w:val="left" w:pos="2130"/>
        </w:tabs>
        <w:rPr>
          <w:rFonts w:asciiTheme="minorHAnsi" w:hAnsiTheme="minorHAnsi" w:cstheme="minorHAnsi"/>
          <w:b/>
        </w:rPr>
      </w:pPr>
      <w:r w:rsidRPr="00A3067C">
        <w:rPr>
          <w:rFonts w:asciiTheme="minorHAnsi" w:hAnsiTheme="minorHAnsi" w:cstheme="minorHAnsi"/>
          <w:position w:val="-14"/>
        </w:rPr>
        <w:object w:dxaOrig="2940" w:dyaOrig="440" w14:anchorId="17247BFF">
          <v:shape id="_x0000_i1033" type="#_x0000_t75" style="width:146.4pt;height:22.8pt" o:ole="">
            <v:imagedata r:id="rId21" o:title=""/>
          </v:shape>
          <o:OLEObject Type="Embed" ProgID="Equation.DSMT4" ShapeID="_x0000_i1033" DrawAspect="Content" ObjectID="_1653418158" r:id="rId22"/>
        </w:object>
      </w:r>
      <w:r w:rsidR="00D721E6" w:rsidRPr="00A3067C">
        <w:rPr>
          <w:rFonts w:asciiTheme="minorHAnsi" w:hAnsiTheme="minorHAnsi" w:cstheme="minorHAnsi"/>
          <w:b/>
        </w:rPr>
        <w:t xml:space="preserve"> </w:t>
      </w:r>
    </w:p>
    <w:p w14:paraId="65F3E8A6" w14:textId="57898E01" w:rsidR="00D721E6" w:rsidRPr="00A3067C" w:rsidRDefault="00D721E6" w:rsidP="00D721E6">
      <w:pPr>
        <w:pStyle w:val="MTDisplayEquation"/>
        <w:numPr>
          <w:ilvl w:val="1"/>
          <w:numId w:val="2"/>
        </w:numPr>
        <w:rPr>
          <w:rFonts w:asciiTheme="minorHAnsi" w:hAnsiTheme="minorHAnsi" w:cstheme="minorHAnsi"/>
          <w:lang w:val="de-DE"/>
        </w:rPr>
      </w:pPr>
      <w:r w:rsidRPr="00A3067C">
        <w:rPr>
          <w:rFonts w:asciiTheme="minorHAnsi" w:hAnsiTheme="minorHAnsi" w:cstheme="minorHAnsi"/>
          <w:position w:val="-24"/>
          <w:lang w:val="de-DE"/>
        </w:rPr>
        <w:object w:dxaOrig="2140" w:dyaOrig="620" w14:anchorId="194ACF00">
          <v:shape id="_x0000_i1034" type="#_x0000_t75" style="width:99.6pt;height:29.4pt" o:ole="">
            <v:imagedata r:id="rId23" o:title=""/>
          </v:shape>
          <o:OLEObject Type="Embed" ProgID="Equation.3" ShapeID="_x0000_i1034" DrawAspect="Content" ObjectID="_1653418159" r:id="rId24"/>
        </w:object>
      </w:r>
    </w:p>
    <w:p w14:paraId="44EA5D6B" w14:textId="686079CD" w:rsidR="00D721E6" w:rsidRPr="00A3067C" w:rsidRDefault="00D721E6" w:rsidP="00787CAD">
      <w:pPr>
        <w:pStyle w:val="Odlomakpopisa"/>
        <w:numPr>
          <w:ilvl w:val="0"/>
          <w:numId w:val="2"/>
        </w:numPr>
        <w:rPr>
          <w:rFonts w:asciiTheme="minorHAnsi" w:hAnsiTheme="minorHAnsi" w:cstheme="minorHAnsi"/>
          <w:color w:val="000000" w:themeColor="text1"/>
        </w:rPr>
      </w:pPr>
      <w:r w:rsidRPr="00A3067C">
        <w:rPr>
          <w:rFonts w:asciiTheme="minorHAnsi" w:hAnsiTheme="minorHAnsi" w:cstheme="minorHAnsi"/>
          <w:b/>
          <w:position w:val="-4"/>
        </w:rPr>
        <w:t xml:space="preserve"> </w:t>
      </w:r>
      <w:r w:rsidRPr="00A3067C">
        <w:rPr>
          <w:rFonts w:asciiTheme="minorHAnsi" w:hAnsiTheme="minorHAnsi" w:cstheme="minorHAnsi"/>
        </w:rPr>
        <w:t xml:space="preserve">Izrazi </w:t>
      </w:r>
      <w:r w:rsidRPr="00A3067C">
        <w:rPr>
          <w:rFonts w:asciiTheme="minorHAnsi" w:hAnsiTheme="minorHAnsi" w:cstheme="minorHAnsi"/>
          <w:position w:val="-6"/>
        </w:rPr>
        <w:object w:dxaOrig="260" w:dyaOrig="220" w14:anchorId="46DEDA06">
          <v:shape id="_x0000_i1035" type="#_x0000_t75" style="width:13.2pt;height:11.4pt" o:ole="">
            <v:imagedata r:id="rId25" o:title=""/>
          </v:shape>
          <o:OLEObject Type="Embed" ProgID="Equation.DSMT4" ShapeID="_x0000_i1035" DrawAspect="Content" ObjectID="_1653418160" r:id="rId26"/>
        </w:object>
      </w:r>
      <w:r w:rsidRPr="00A3067C">
        <w:rPr>
          <w:rFonts w:asciiTheme="minorHAnsi" w:hAnsiTheme="minorHAnsi" w:cstheme="minorHAnsi"/>
        </w:rPr>
        <w:t xml:space="preserve"> iz formule</w:t>
      </w:r>
      <w:r w:rsidRPr="00A3067C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Pr="00A3067C">
        <w:rPr>
          <w:rFonts w:asciiTheme="minorHAnsi" w:eastAsiaTheme="minorEastAsia" w:hAnsiTheme="minorHAnsi" w:cstheme="minorHAnsi"/>
          <w:position w:val="-24"/>
        </w:rPr>
        <w:object w:dxaOrig="1120" w:dyaOrig="620" w14:anchorId="6E5EF371">
          <v:shape id="_x0000_i1036" type="#_x0000_t75" style="width:55.8pt;height:31.2pt" o:ole="">
            <v:imagedata r:id="rId27" o:title=""/>
          </v:shape>
          <o:OLEObject Type="Embed" ProgID="Equation.DSMT4" ShapeID="_x0000_i1036" DrawAspect="Content" ObjectID="_1653418161" r:id="rId28"/>
        </w:object>
      </w:r>
      <w:r w:rsidRPr="00A3067C">
        <w:rPr>
          <w:rFonts w:asciiTheme="minorHAnsi" w:eastAsiaTheme="minorEastAsia" w:hAnsiTheme="minorHAnsi" w:cstheme="minorHAnsi"/>
          <w:color w:val="000000" w:themeColor="text1"/>
        </w:rPr>
        <w:t>.</w:t>
      </w:r>
    </w:p>
    <w:p w14:paraId="4C1F046B" w14:textId="6A1C46A6" w:rsidR="00D721E6" w:rsidRPr="00A3067C" w:rsidRDefault="00D721E6" w:rsidP="00D721E6">
      <w:pPr>
        <w:pStyle w:val="Odlomakpopisa"/>
        <w:numPr>
          <w:ilvl w:val="0"/>
          <w:numId w:val="2"/>
        </w:numPr>
        <w:tabs>
          <w:tab w:val="left" w:pos="426"/>
        </w:tabs>
        <w:rPr>
          <w:rFonts w:asciiTheme="minorHAnsi" w:hAnsiTheme="minorHAnsi" w:cstheme="minorHAnsi"/>
        </w:rPr>
      </w:pPr>
      <w:r w:rsidRPr="00A3067C">
        <w:rPr>
          <w:rFonts w:asciiTheme="minorHAnsi" w:hAnsiTheme="minorHAnsi" w:cstheme="minorHAnsi"/>
        </w:rPr>
        <w:t xml:space="preserve">Odredi realni parametar </w:t>
      </w:r>
      <w:r w:rsidRPr="00A3067C">
        <w:rPr>
          <w:rFonts w:asciiTheme="minorHAnsi" w:hAnsiTheme="minorHAnsi" w:cstheme="minorHAnsi"/>
          <w:position w:val="-10"/>
        </w:rPr>
        <w:object w:dxaOrig="240" w:dyaOrig="260" w14:anchorId="0D357585">
          <v:shape id="_x0000_i1037" type="#_x0000_t75" style="width:12pt;height:13.2pt" o:ole="">
            <v:imagedata r:id="rId29" o:title=""/>
          </v:shape>
          <o:OLEObject Type="Embed" ProgID="Equation.DSMT4" ShapeID="_x0000_i1037" DrawAspect="Content" ObjectID="_1653418162" r:id="rId30"/>
        </w:object>
      </w:r>
      <w:r w:rsidRPr="00A3067C">
        <w:rPr>
          <w:rFonts w:asciiTheme="minorHAnsi" w:hAnsiTheme="minorHAnsi" w:cstheme="minorHAnsi"/>
        </w:rPr>
        <w:t xml:space="preserve"> tako da</w:t>
      </w:r>
      <w:r w:rsidRPr="00A3067C">
        <w:rPr>
          <w:rFonts w:asciiTheme="minorHAnsi" w:hAnsiTheme="minorHAnsi" w:cstheme="minorHAnsi"/>
          <w:b/>
        </w:rPr>
        <w:t xml:space="preserve"> </w:t>
      </w:r>
      <w:r w:rsidRPr="00A3067C">
        <w:rPr>
          <w:rFonts w:asciiTheme="minorHAnsi" w:hAnsiTheme="minorHAnsi" w:cstheme="minorHAnsi"/>
        </w:rPr>
        <w:t xml:space="preserve"> je </w:t>
      </w:r>
      <w:r w:rsidR="00E061C3" w:rsidRPr="00A3067C">
        <w:rPr>
          <w:rFonts w:asciiTheme="minorHAnsi" w:hAnsiTheme="minorHAnsi" w:cstheme="minorHAnsi"/>
        </w:rPr>
        <w:t>-</w:t>
      </w:r>
      <w:r w:rsidRPr="00A3067C">
        <w:rPr>
          <w:rFonts w:asciiTheme="minorHAnsi" w:hAnsiTheme="minorHAnsi" w:cstheme="minorHAnsi"/>
        </w:rPr>
        <w:t xml:space="preserve">2 rješenje jednadžbe </w:t>
      </w:r>
      <w:r w:rsidR="002959F4" w:rsidRPr="00A3067C">
        <w:rPr>
          <w:rFonts w:asciiTheme="minorHAnsi" w:hAnsiTheme="minorHAnsi" w:cstheme="minorHAnsi"/>
          <w:position w:val="-10"/>
        </w:rPr>
        <w:object w:dxaOrig="1939" w:dyaOrig="320" w14:anchorId="54FEC02B">
          <v:shape id="_x0000_i1038" type="#_x0000_t75" style="width:97.2pt;height:15.6pt" o:ole="">
            <v:imagedata r:id="rId31" o:title=""/>
          </v:shape>
          <o:OLEObject Type="Embed" ProgID="Equation.DSMT4" ShapeID="_x0000_i1038" DrawAspect="Content" ObjectID="_1653418163" r:id="rId32"/>
        </w:object>
      </w:r>
      <w:r w:rsidRPr="00A3067C">
        <w:rPr>
          <w:rFonts w:asciiTheme="minorHAnsi" w:hAnsiTheme="minorHAnsi" w:cstheme="minorHAnsi"/>
        </w:rPr>
        <w:t xml:space="preserve"> </w:t>
      </w:r>
    </w:p>
    <w:p w14:paraId="2F5C49F6" w14:textId="3B1D45C4" w:rsidR="00787CAD" w:rsidRPr="00A3067C" w:rsidRDefault="00787CAD" w:rsidP="00787CAD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A3067C">
        <w:rPr>
          <w:rFonts w:asciiTheme="minorHAnsi" w:hAnsiTheme="minorHAnsi" w:cstheme="minorHAnsi"/>
        </w:rPr>
        <w:t xml:space="preserve">Uz raspravu o ovisnosti rješenja o realnom parametru </w:t>
      </w:r>
      <w:r w:rsidRPr="00A3067C">
        <w:rPr>
          <w:rFonts w:asciiTheme="minorHAnsi" w:hAnsiTheme="minorHAnsi" w:cstheme="minorHAnsi"/>
          <w:position w:val="-6"/>
          <w:lang w:val="de-DE"/>
        </w:rPr>
        <w:object w:dxaOrig="200" w:dyaOrig="220" w14:anchorId="4E50F0E0">
          <v:shape id="_x0000_i1039" type="#_x0000_t75" style="width:9.6pt;height:10.8pt" o:ole="">
            <v:imagedata r:id="rId33" o:title=""/>
          </v:shape>
          <o:OLEObject Type="Embed" ProgID="Equation.DSMT4" ShapeID="_x0000_i1039" DrawAspect="Content" ObjectID="_1653418164" r:id="rId34"/>
        </w:object>
      </w:r>
      <w:r w:rsidRPr="00A3067C">
        <w:rPr>
          <w:rFonts w:asciiTheme="minorHAnsi" w:hAnsiTheme="minorHAnsi" w:cstheme="minorHAnsi"/>
        </w:rPr>
        <w:t xml:space="preserve">riješi jednadžbu </w:t>
      </w:r>
      <w:r w:rsidR="002959F4" w:rsidRPr="00A3067C">
        <w:rPr>
          <w:rFonts w:asciiTheme="minorHAnsi" w:hAnsiTheme="minorHAnsi" w:cstheme="minorHAnsi"/>
          <w:position w:val="-14"/>
        </w:rPr>
        <w:object w:dxaOrig="1520" w:dyaOrig="400" w14:anchorId="1235A735">
          <v:shape id="_x0000_i1040" type="#_x0000_t75" style="width:76.8pt;height:19.2pt" o:ole="">
            <v:imagedata r:id="rId35" o:title=""/>
          </v:shape>
          <o:OLEObject Type="Embed" ProgID="Equation.DSMT4" ShapeID="_x0000_i1040" DrawAspect="Content" ObjectID="_1653418165" r:id="rId36"/>
        </w:object>
      </w:r>
      <w:r w:rsidR="00A3067C">
        <w:rPr>
          <w:rFonts w:asciiTheme="minorHAnsi" w:hAnsiTheme="minorHAnsi" w:cstheme="minorHAnsi"/>
        </w:rPr>
        <w:t>.</w:t>
      </w:r>
    </w:p>
    <w:p w14:paraId="79873F3E" w14:textId="77777777" w:rsidR="00D721E6" w:rsidRPr="00D721E6" w:rsidRDefault="00D721E6" w:rsidP="00787CAD">
      <w:pPr>
        <w:pStyle w:val="Odlomakpopisa"/>
        <w:rPr>
          <w:color w:val="000000" w:themeColor="text1"/>
          <w:sz w:val="22"/>
          <w:szCs w:val="22"/>
        </w:rPr>
      </w:pPr>
    </w:p>
    <w:p w14:paraId="159485F6" w14:textId="77777777" w:rsidR="00D721E6" w:rsidRPr="00D721E6" w:rsidRDefault="00D721E6" w:rsidP="00D721E6">
      <w:pPr>
        <w:rPr>
          <w:lang w:val="de-DE"/>
        </w:rPr>
      </w:pPr>
    </w:p>
    <w:p w14:paraId="32B3081B" w14:textId="77777777" w:rsidR="00D721E6" w:rsidRPr="00906883" w:rsidRDefault="00D721E6" w:rsidP="00D721E6">
      <w:pPr>
        <w:pStyle w:val="Odlomakpopisa"/>
        <w:tabs>
          <w:tab w:val="left" w:pos="2130"/>
        </w:tabs>
        <w:ind w:left="2160"/>
        <w:rPr>
          <w:rFonts w:asciiTheme="minorHAnsi" w:hAnsiTheme="minorHAnsi" w:cstheme="minorHAnsi"/>
          <w:b/>
          <w:sz w:val="16"/>
          <w:szCs w:val="16"/>
        </w:rPr>
      </w:pPr>
    </w:p>
    <w:p w14:paraId="2DF605D0" w14:textId="77777777" w:rsidR="00D721E6" w:rsidRDefault="00D721E6" w:rsidP="00D721E6">
      <w:pPr>
        <w:pStyle w:val="Odlomakpopisa"/>
        <w:rPr>
          <w:b/>
          <w:sz w:val="20"/>
          <w:szCs w:val="20"/>
        </w:rPr>
      </w:pPr>
    </w:p>
    <w:p w14:paraId="280966DE" w14:textId="77777777" w:rsidR="00D721E6" w:rsidRPr="00D721E6" w:rsidRDefault="00D721E6" w:rsidP="00D721E6">
      <w:pPr>
        <w:pStyle w:val="Odlomakpopisa"/>
        <w:rPr>
          <w:b/>
          <w:sz w:val="20"/>
          <w:szCs w:val="20"/>
        </w:rPr>
      </w:pPr>
    </w:p>
    <w:p w14:paraId="5B6AB75E" w14:textId="77777777" w:rsidR="00D721E6" w:rsidRPr="00D721E6" w:rsidRDefault="00D721E6" w:rsidP="00D721E6">
      <w:pPr>
        <w:rPr>
          <w:b/>
          <w:sz w:val="20"/>
          <w:szCs w:val="20"/>
        </w:rPr>
      </w:pPr>
    </w:p>
    <w:p w14:paraId="6F7C122A" w14:textId="77777777" w:rsidR="00990D7D" w:rsidRPr="00D721E6" w:rsidRDefault="00990D7D" w:rsidP="00D721E6"/>
    <w:sectPr w:rsidR="00990D7D" w:rsidRPr="00D721E6" w:rsidSect="00A3067C">
      <w:pgSz w:w="12240" w:h="15840"/>
      <w:pgMar w:top="1440" w:right="1325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60254A"/>
    <w:multiLevelType w:val="hybridMultilevel"/>
    <w:tmpl w:val="A2EA784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F48276F"/>
    <w:multiLevelType w:val="hybridMultilevel"/>
    <w:tmpl w:val="181424F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0614113"/>
    <w:multiLevelType w:val="hybridMultilevel"/>
    <w:tmpl w:val="685C26C6"/>
    <w:lvl w:ilvl="0" w:tplc="93908166">
      <w:start w:val="1"/>
      <w:numFmt w:val="lowerLetter"/>
      <w:lvlText w:val="%1."/>
      <w:lvlJc w:val="left"/>
      <w:pPr>
        <w:tabs>
          <w:tab w:val="num" w:pos="1620"/>
        </w:tabs>
        <w:ind w:left="16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846285"/>
    <w:multiLevelType w:val="hybridMultilevel"/>
    <w:tmpl w:val="301612DC"/>
    <w:lvl w:ilvl="0" w:tplc="E822062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z w:val="22"/>
        <w:szCs w:val="22"/>
      </w:rPr>
    </w:lvl>
    <w:lvl w:ilvl="1" w:tplc="0D84D472">
      <w:start w:val="1"/>
      <w:numFmt w:val="lowerLetter"/>
      <w:lvlText w:val="%2."/>
      <w:lvlJc w:val="left"/>
      <w:pPr>
        <w:ind w:left="1440" w:hanging="360"/>
      </w:pPr>
      <w:rPr>
        <w:b/>
        <w:bCs w:val="0"/>
        <w:sz w:val="22"/>
        <w:szCs w:val="22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3623B0"/>
    <w:multiLevelType w:val="hybridMultilevel"/>
    <w:tmpl w:val="DE923640"/>
    <w:lvl w:ilvl="0" w:tplc="20BADC9A">
      <w:start w:val="1"/>
      <w:numFmt w:val="decimal"/>
      <w:pStyle w:val="MTDisplayEquation"/>
      <w:lvlText w:val="%1."/>
      <w:lvlJc w:val="left"/>
      <w:pPr>
        <w:tabs>
          <w:tab w:val="num" w:pos="900"/>
        </w:tabs>
        <w:ind w:left="900" w:hanging="360"/>
      </w:pPr>
      <w:rPr>
        <w:b/>
      </w:rPr>
    </w:lvl>
    <w:lvl w:ilvl="1" w:tplc="9C8C3D08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b/>
        <w:bCs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62D314D9"/>
    <w:multiLevelType w:val="hybridMultilevel"/>
    <w:tmpl w:val="FF6A5036"/>
    <w:lvl w:ilvl="0" w:tplc="9C8C3D08">
      <w:start w:val="1"/>
      <w:numFmt w:val="lowerLetter"/>
      <w:lvlText w:val="%1."/>
      <w:lvlJc w:val="left"/>
      <w:pPr>
        <w:tabs>
          <w:tab w:val="num" w:pos="1620"/>
        </w:tabs>
        <w:ind w:left="16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D2534F"/>
    <w:multiLevelType w:val="hybridMultilevel"/>
    <w:tmpl w:val="8432F9D2"/>
    <w:lvl w:ilvl="0" w:tplc="D5C43F8C">
      <w:start w:val="1"/>
      <w:numFmt w:val="lowerLetter"/>
      <w:lvlText w:val="%1."/>
      <w:lvlJc w:val="left"/>
      <w:pPr>
        <w:tabs>
          <w:tab w:val="num" w:pos="1620"/>
        </w:tabs>
        <w:ind w:left="16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6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C52"/>
    <w:rsid w:val="002959F4"/>
    <w:rsid w:val="003D780B"/>
    <w:rsid w:val="003E6532"/>
    <w:rsid w:val="005B363D"/>
    <w:rsid w:val="006A468D"/>
    <w:rsid w:val="00787CAD"/>
    <w:rsid w:val="00990D7D"/>
    <w:rsid w:val="009A7FB2"/>
    <w:rsid w:val="00A3067C"/>
    <w:rsid w:val="00D15C52"/>
    <w:rsid w:val="00D721E6"/>
    <w:rsid w:val="00E061C3"/>
    <w:rsid w:val="00FB3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56BE3"/>
  <w15:chartTrackingRefBased/>
  <w15:docId w15:val="{20463156-0E43-452A-8DCB-91016EF31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21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721E6"/>
    <w:pPr>
      <w:ind w:left="720"/>
      <w:contextualSpacing/>
    </w:pPr>
    <w:rPr>
      <w:rFonts w:ascii="Palatino Linotype" w:hAnsi="Palatino Linotype"/>
      <w:lang w:eastAsia="hr-HR"/>
    </w:rPr>
  </w:style>
  <w:style w:type="paragraph" w:customStyle="1" w:styleId="MTDisplayEquation">
    <w:name w:val="MTDisplayEquation"/>
    <w:basedOn w:val="Normal"/>
    <w:next w:val="Normal"/>
    <w:link w:val="MTDisplayEquationChar"/>
    <w:rsid w:val="00D721E6"/>
    <w:pPr>
      <w:numPr>
        <w:numId w:val="1"/>
      </w:numPr>
      <w:tabs>
        <w:tab w:val="center" w:pos="6040"/>
        <w:tab w:val="right" w:pos="11200"/>
      </w:tabs>
    </w:pPr>
    <w:rPr>
      <w:rFonts w:ascii="Palatino Linotype" w:hAnsi="Palatino Linotype"/>
    </w:rPr>
  </w:style>
  <w:style w:type="character" w:customStyle="1" w:styleId="MTDisplayEquationChar">
    <w:name w:val="MTDisplayEquation Char"/>
    <w:basedOn w:val="Zadanifontodlomka"/>
    <w:link w:val="MTDisplayEquation"/>
    <w:rsid w:val="00D721E6"/>
    <w:rPr>
      <w:rFonts w:ascii="Palatino Linotype" w:eastAsia="Times New Roman" w:hAnsi="Palatino Linotype" w:cs="Times New Roman"/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8" Type="http://schemas.openxmlformats.org/officeDocument/2006/relationships/oleObject" Target="embeddings/oleObject2.bin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Vujasin Ilić</dc:creator>
  <cp:keywords/>
  <dc:description/>
  <cp:lastModifiedBy>Vesna Vujasin Ilić</cp:lastModifiedBy>
  <cp:revision>12</cp:revision>
  <cp:lastPrinted>2020-05-22T06:21:00Z</cp:lastPrinted>
  <dcterms:created xsi:type="dcterms:W3CDTF">2020-05-20T17:36:00Z</dcterms:created>
  <dcterms:modified xsi:type="dcterms:W3CDTF">2020-06-11T20:02:00Z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